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37" w:rsidRDefault="00714037" w:rsidP="00714037">
      <w:pPr>
        <w:widowControl w:val="0"/>
        <w:spacing w:after="0"/>
        <w:ind w:right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2207DF">
        <w:rPr>
          <w:color w:val="000000"/>
        </w:rPr>
        <w:object w:dxaOrig="1860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72.75pt" o:ole="" fillcolor="window">
            <v:imagedata r:id="rId4" o:title=""/>
          </v:shape>
          <o:OLEObject Type="Embed" ProgID="Word.Picture.8" ShapeID="_x0000_i1025" DrawAspect="Content" ObjectID="_1528019935" r:id="rId5"/>
        </w:object>
      </w:r>
    </w:p>
    <w:p w:rsidR="00714037" w:rsidRPr="002207DF" w:rsidRDefault="00714037" w:rsidP="00714037">
      <w:pPr>
        <w:widowControl w:val="0"/>
        <w:spacing w:after="0"/>
        <w:ind w:right="567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</w:t>
      </w:r>
      <w:r w:rsidRPr="002207DF">
        <w:rPr>
          <w:b/>
          <w:color w:val="000000"/>
          <w:sz w:val="16"/>
          <w:szCs w:val="16"/>
        </w:rPr>
        <w:t xml:space="preserve">UNIVERSIDAD  NACIONAL DE </w:t>
      </w:r>
      <w:smartTag w:uri="urn:schemas-microsoft-com:office:smarttags" w:element="PersonName">
        <w:smartTagPr>
          <w:attr w:name="ProductID" w:val="LA PLATA"/>
        </w:smartTagPr>
        <w:r w:rsidRPr="002207DF">
          <w:rPr>
            <w:b/>
            <w:color w:val="000000"/>
            <w:sz w:val="16"/>
            <w:szCs w:val="16"/>
          </w:rPr>
          <w:t>LA PLATA</w:t>
        </w:r>
      </w:smartTag>
    </w:p>
    <w:p w:rsidR="00714037" w:rsidRDefault="00714037" w:rsidP="00714037">
      <w:pPr>
        <w:pStyle w:val="Encabezado"/>
        <w:ind w:left="-426"/>
        <w:rPr>
          <w:rFonts w:ascii="Bookman Old Style" w:hAnsi="Bookman Old Style"/>
          <w:b/>
          <w:color w:val="000000"/>
          <w:sz w:val="16"/>
          <w:szCs w:val="16"/>
        </w:rPr>
      </w:pPr>
      <w:r w:rsidRPr="002207DF">
        <w:rPr>
          <w:rFonts w:ascii="Bookman Old Style" w:hAnsi="Bookman Old Style"/>
          <w:b/>
          <w:color w:val="000000"/>
          <w:sz w:val="16"/>
          <w:szCs w:val="16"/>
        </w:rPr>
        <w:t>FACULTAD DE CIENCIAS AGRARIAS Y FORESTALES</w:t>
      </w:r>
    </w:p>
    <w:p w:rsidR="00714037" w:rsidRPr="002207DF" w:rsidRDefault="00714037" w:rsidP="00714037">
      <w:pPr>
        <w:pStyle w:val="Encabezado"/>
        <w:ind w:left="-426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 PROSECRETARÍA DE POSGRADO</w:t>
      </w:r>
    </w:p>
    <w:p w:rsidR="00714037" w:rsidRPr="00F60DD3" w:rsidRDefault="00714037" w:rsidP="00714037">
      <w:pPr>
        <w:pStyle w:val="Encabezado"/>
        <w:ind w:left="-284"/>
        <w:rPr>
          <w:rFonts w:ascii="Bookman Old Style" w:hAnsi="Bookman Old Style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404A68">
        <w:rPr>
          <w:sz w:val="18"/>
          <w:szCs w:val="18"/>
        </w:rPr>
        <w:t xml:space="preserve"> </w:t>
      </w:r>
      <w:r w:rsidRPr="00F60DD3">
        <w:rPr>
          <w:rFonts w:ascii="Bookman Old Style" w:hAnsi="Bookman Old Style"/>
          <w:sz w:val="18"/>
          <w:szCs w:val="18"/>
        </w:rPr>
        <w:t xml:space="preserve">Avda. 60 y 119 – </w:t>
      </w:r>
      <w:smartTag w:uri="urn:schemas-microsoft-com:office:smarttags" w:element="PersonName">
        <w:smartTagPr>
          <w:attr w:name="ProductID" w:val="LA PLATA"/>
        </w:smartTagPr>
        <w:r w:rsidRPr="00F60DD3">
          <w:rPr>
            <w:rFonts w:ascii="Bookman Old Style" w:hAnsi="Bookman Old Style"/>
            <w:sz w:val="18"/>
            <w:szCs w:val="18"/>
          </w:rPr>
          <w:t>La Plata</w:t>
        </w:r>
      </w:smartTag>
      <w:r w:rsidRPr="00F60DD3">
        <w:rPr>
          <w:rFonts w:ascii="Bookman Old Style" w:hAnsi="Bookman Old Style"/>
          <w:sz w:val="18"/>
          <w:szCs w:val="18"/>
        </w:rPr>
        <w:t xml:space="preserve"> – C.P. (1900) – C.C. 31</w:t>
      </w:r>
    </w:p>
    <w:p w:rsidR="00714037" w:rsidRPr="00F60DD3" w:rsidRDefault="00714037" w:rsidP="00714037">
      <w:pPr>
        <w:spacing w:after="0"/>
        <w:ind w:left="-28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</w:t>
      </w:r>
      <w:r w:rsidRPr="00F60DD3">
        <w:rPr>
          <w:rFonts w:ascii="Bookman Old Style" w:hAnsi="Bookman Old Style"/>
          <w:sz w:val="18"/>
          <w:szCs w:val="18"/>
        </w:rPr>
        <w:t>el:+ 54 (221) 425-1896-  Fax: + 54 (221) 425-2346</w:t>
      </w:r>
    </w:p>
    <w:p w:rsidR="00714037" w:rsidRPr="00F60DD3" w:rsidRDefault="00714037" w:rsidP="0071403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Pr="00F60DD3">
        <w:rPr>
          <w:rFonts w:ascii="Bookman Old Style" w:hAnsi="Bookman Old Style"/>
          <w:sz w:val="18"/>
          <w:szCs w:val="18"/>
        </w:rPr>
        <w:t xml:space="preserve">     http://www.agro.unlp.edu.ar</w:t>
      </w:r>
    </w:p>
    <w:p w:rsidR="00714037" w:rsidRDefault="00714037" w:rsidP="00714037">
      <w:pPr>
        <w:pStyle w:val="Default"/>
        <w:rPr>
          <w:b/>
          <w:bCs/>
          <w:sz w:val="22"/>
          <w:szCs w:val="22"/>
        </w:rPr>
      </w:pPr>
    </w:p>
    <w:p w:rsidR="00714037" w:rsidRDefault="00714037" w:rsidP="00714037">
      <w:pPr>
        <w:pStyle w:val="Default"/>
        <w:rPr>
          <w:b/>
          <w:bCs/>
          <w:sz w:val="22"/>
          <w:szCs w:val="22"/>
        </w:rPr>
      </w:pPr>
    </w:p>
    <w:p w:rsidR="00714037" w:rsidRPr="00714037" w:rsidRDefault="00714037" w:rsidP="00714037">
      <w:pPr>
        <w:pStyle w:val="Default"/>
        <w:rPr>
          <w:sz w:val="22"/>
          <w:szCs w:val="22"/>
        </w:rPr>
      </w:pPr>
      <w:r w:rsidRPr="00714037">
        <w:rPr>
          <w:b/>
          <w:bCs/>
          <w:sz w:val="22"/>
          <w:szCs w:val="22"/>
        </w:rPr>
        <w:t xml:space="preserve">BIOECOLOGÍA DE PLAGAS (II) </w:t>
      </w:r>
    </w:p>
    <w:p w:rsidR="00714037" w:rsidRDefault="00714037" w:rsidP="00714037">
      <w:pPr>
        <w:pStyle w:val="Default"/>
        <w:rPr>
          <w:sz w:val="22"/>
          <w:szCs w:val="22"/>
        </w:rPr>
      </w:pPr>
    </w:p>
    <w:p w:rsidR="00714037" w:rsidRPr="007E46AE" w:rsidRDefault="00714037" w:rsidP="00714037">
      <w:pPr>
        <w:pStyle w:val="Default"/>
        <w:rPr>
          <w:i/>
          <w:sz w:val="22"/>
          <w:szCs w:val="22"/>
        </w:rPr>
      </w:pPr>
      <w:r w:rsidRPr="007E46AE">
        <w:rPr>
          <w:i/>
          <w:sz w:val="22"/>
          <w:szCs w:val="22"/>
        </w:rPr>
        <w:t xml:space="preserve">Docente responsable: Dra. Nancy Greco </w:t>
      </w:r>
    </w:p>
    <w:p w:rsidR="00714037" w:rsidRDefault="00714037" w:rsidP="00714037">
      <w:pPr>
        <w:pStyle w:val="Default"/>
        <w:jc w:val="both"/>
        <w:rPr>
          <w:sz w:val="22"/>
          <w:szCs w:val="22"/>
        </w:rPr>
      </w:pPr>
      <w:r w:rsidRPr="008843A6">
        <w:rPr>
          <w:b/>
          <w:sz w:val="22"/>
          <w:szCs w:val="22"/>
        </w:rPr>
        <w:t>Carga Horaria:</w:t>
      </w:r>
      <w:r>
        <w:rPr>
          <w:sz w:val="22"/>
          <w:szCs w:val="22"/>
        </w:rPr>
        <w:t xml:space="preserve"> 45 horas</w:t>
      </w:r>
    </w:p>
    <w:p w:rsidR="00714037" w:rsidRDefault="00714037" w:rsidP="00714037">
      <w:pPr>
        <w:pStyle w:val="Default"/>
        <w:rPr>
          <w:sz w:val="22"/>
          <w:szCs w:val="22"/>
        </w:rPr>
      </w:pPr>
    </w:p>
    <w:p w:rsidR="00714037" w:rsidRPr="00714037" w:rsidRDefault="00714037" w:rsidP="00714037">
      <w:pPr>
        <w:pStyle w:val="Default"/>
        <w:jc w:val="both"/>
        <w:rPr>
          <w:b/>
          <w:sz w:val="22"/>
          <w:szCs w:val="22"/>
        </w:rPr>
      </w:pPr>
      <w:r w:rsidRPr="00714037">
        <w:rPr>
          <w:b/>
          <w:sz w:val="22"/>
          <w:szCs w:val="22"/>
        </w:rPr>
        <w:t>Objetivos: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Conocer las causas ecológicas de aparición de plagas y la forma de determinación de umbrales de daño </w:t>
      </w:r>
    </w:p>
    <w:p w:rsidR="00714037" w:rsidRPr="00714037" w:rsidRDefault="00714037" w:rsidP="00714037">
      <w:pPr>
        <w:spacing w:after="0" w:line="240" w:lineRule="auto"/>
        <w:jc w:val="both"/>
        <w:rPr>
          <w:rFonts w:ascii="Arial" w:hAnsi="Arial" w:cs="Arial"/>
        </w:rPr>
      </w:pPr>
      <w:r w:rsidRPr="00714037">
        <w:rPr>
          <w:rFonts w:ascii="Arial" w:hAnsi="Arial" w:cs="Arial"/>
        </w:rPr>
        <w:t>Evaluar los parámetros poblacionales y la forma de calcularlos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Establecer las variables de la dinámica poblacional y su estimación </w:t>
      </w:r>
    </w:p>
    <w:p w:rsid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Avanzar en los conocimientos de control biológico logrados en el curso anterior. Analizar casos de estudio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</w:p>
    <w:p w:rsidR="00714037" w:rsidRPr="00714037" w:rsidRDefault="00714037" w:rsidP="00714037">
      <w:pPr>
        <w:pStyle w:val="Default"/>
        <w:jc w:val="both"/>
        <w:rPr>
          <w:b/>
          <w:sz w:val="22"/>
          <w:szCs w:val="22"/>
        </w:rPr>
      </w:pPr>
      <w:r w:rsidRPr="00714037">
        <w:rPr>
          <w:b/>
          <w:sz w:val="22"/>
          <w:szCs w:val="22"/>
        </w:rPr>
        <w:t>Contenidos: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Causas ecológicas de la aparición de plagas. Nivel y umbral de daño económico, ejercitación.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Estimaciones de densidad. Técnicas de muestreo. Parámetros poblacionales.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Cálculo de parámetros poblacionales utilizando Excel.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Crecimiento poblacional.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Simulación de crecimiento exponencial y logístico mediante el programa POPULUS 5.3.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Dinámica poblacional. Factores de mortalidad. Regulación poblacional. Concepto de </w:t>
      </w:r>
      <w:proofErr w:type="spellStart"/>
      <w:r w:rsidRPr="00714037">
        <w:rPr>
          <w:sz w:val="22"/>
          <w:szCs w:val="22"/>
        </w:rPr>
        <w:t>metapoblación</w:t>
      </w:r>
      <w:proofErr w:type="spellEnd"/>
      <w:r w:rsidRPr="00714037">
        <w:rPr>
          <w:sz w:val="22"/>
          <w:szCs w:val="22"/>
        </w:rPr>
        <w:t xml:space="preserve">. Control biológico: depredadores y patógenos: características biológicas.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Interacción planta-herbívoro. Defensas de las plantas. Interacciones entre tres niveles tróficos. Efectos directos e indirectos de las plantas sobre los enemigos naturales.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>Análisis del caso de estudio “Maíz-</w:t>
      </w:r>
      <w:proofErr w:type="spellStart"/>
      <w:r w:rsidRPr="00714037">
        <w:rPr>
          <w:i/>
          <w:iCs/>
          <w:sz w:val="22"/>
          <w:szCs w:val="22"/>
        </w:rPr>
        <w:t>Diatraea</w:t>
      </w:r>
      <w:proofErr w:type="spellEnd"/>
      <w:r w:rsidRPr="00714037">
        <w:rPr>
          <w:i/>
          <w:iCs/>
          <w:sz w:val="22"/>
          <w:szCs w:val="22"/>
        </w:rPr>
        <w:t xml:space="preserve"> </w:t>
      </w:r>
      <w:proofErr w:type="spellStart"/>
      <w:r w:rsidRPr="00714037">
        <w:rPr>
          <w:i/>
          <w:iCs/>
          <w:sz w:val="22"/>
          <w:szCs w:val="22"/>
        </w:rPr>
        <w:t>saccharalis</w:t>
      </w:r>
      <w:r w:rsidRPr="00714037">
        <w:rPr>
          <w:sz w:val="22"/>
          <w:szCs w:val="22"/>
        </w:rPr>
        <w:t>-</w:t>
      </w:r>
      <w:r w:rsidRPr="00714037">
        <w:rPr>
          <w:i/>
          <w:iCs/>
          <w:sz w:val="22"/>
          <w:szCs w:val="22"/>
        </w:rPr>
        <w:t>Trichogramma</w:t>
      </w:r>
      <w:proofErr w:type="spellEnd"/>
      <w:r w:rsidRPr="00714037">
        <w:rPr>
          <w:i/>
          <w:iCs/>
          <w:sz w:val="22"/>
          <w:szCs w:val="22"/>
        </w:rPr>
        <w:t xml:space="preserve"> </w:t>
      </w:r>
      <w:proofErr w:type="spellStart"/>
      <w:r w:rsidRPr="00714037">
        <w:rPr>
          <w:i/>
          <w:iCs/>
          <w:sz w:val="22"/>
          <w:szCs w:val="22"/>
        </w:rPr>
        <w:t>exiguum</w:t>
      </w:r>
      <w:proofErr w:type="spellEnd"/>
      <w:r w:rsidRPr="00714037">
        <w:rPr>
          <w:sz w:val="22"/>
          <w:szCs w:val="22"/>
        </w:rPr>
        <w:t xml:space="preserve">”. Herramientas para la toma de decisiones de manejo. Técnicas de muestreo. Arboles de decisión. Sistemas expertos. </w:t>
      </w:r>
    </w:p>
    <w:p w:rsidR="00714037" w:rsidRPr="00714037" w:rsidRDefault="00714037" w:rsidP="00714037">
      <w:pPr>
        <w:rPr>
          <w:rFonts w:ascii="Arial" w:hAnsi="Arial" w:cs="Arial"/>
        </w:rPr>
      </w:pPr>
    </w:p>
    <w:p w:rsidR="00714037" w:rsidRPr="00714037" w:rsidRDefault="00714037" w:rsidP="00714037">
      <w:pPr>
        <w:pStyle w:val="Default"/>
        <w:jc w:val="both"/>
        <w:rPr>
          <w:b/>
          <w:sz w:val="22"/>
          <w:szCs w:val="22"/>
        </w:rPr>
      </w:pPr>
      <w:proofErr w:type="gramStart"/>
      <w:r w:rsidRPr="00714037">
        <w:rPr>
          <w:b/>
          <w:sz w:val="22"/>
          <w:szCs w:val="22"/>
        </w:rPr>
        <w:t>Bibliografía :</w:t>
      </w:r>
      <w:proofErr w:type="gramEnd"/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Barbosa P., J.C. </w:t>
      </w:r>
      <w:proofErr w:type="spellStart"/>
      <w:r w:rsidRPr="00714037">
        <w:rPr>
          <w:sz w:val="22"/>
          <w:szCs w:val="22"/>
        </w:rPr>
        <w:t>Schultz</w:t>
      </w:r>
      <w:proofErr w:type="spellEnd"/>
      <w:r w:rsidRPr="00714037">
        <w:rPr>
          <w:sz w:val="22"/>
          <w:szCs w:val="22"/>
        </w:rPr>
        <w:t xml:space="preserve">. 1987. </w:t>
      </w:r>
      <w:proofErr w:type="spellStart"/>
      <w:r w:rsidRPr="00714037">
        <w:rPr>
          <w:sz w:val="22"/>
          <w:szCs w:val="22"/>
        </w:rPr>
        <w:t>Insect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outbreaks</w:t>
      </w:r>
      <w:proofErr w:type="spellEnd"/>
      <w:r w:rsidRPr="00714037">
        <w:rPr>
          <w:sz w:val="22"/>
          <w:szCs w:val="22"/>
        </w:rPr>
        <w:t xml:space="preserve">. </w:t>
      </w:r>
      <w:proofErr w:type="spellStart"/>
      <w:r w:rsidRPr="00714037">
        <w:rPr>
          <w:sz w:val="22"/>
          <w:szCs w:val="22"/>
        </w:rPr>
        <w:t>Academic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Press</w:t>
      </w:r>
      <w:proofErr w:type="spellEnd"/>
      <w:r w:rsidRPr="00714037">
        <w:rPr>
          <w:sz w:val="22"/>
          <w:szCs w:val="22"/>
        </w:rPr>
        <w:t xml:space="preserve">. 578 pp. </w:t>
      </w:r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Begon</w:t>
      </w:r>
      <w:proofErr w:type="spellEnd"/>
      <w:r w:rsidRPr="00714037">
        <w:rPr>
          <w:sz w:val="22"/>
          <w:szCs w:val="22"/>
        </w:rPr>
        <w:t xml:space="preserve">, M; </w:t>
      </w:r>
      <w:proofErr w:type="spellStart"/>
      <w:r w:rsidRPr="00714037">
        <w:rPr>
          <w:sz w:val="22"/>
          <w:szCs w:val="22"/>
        </w:rPr>
        <w:t>Harper</w:t>
      </w:r>
      <w:proofErr w:type="spellEnd"/>
      <w:r w:rsidRPr="00714037">
        <w:rPr>
          <w:sz w:val="22"/>
          <w:szCs w:val="22"/>
        </w:rPr>
        <w:t xml:space="preserve">, J.L., Townsend, CR. 1987. Ecología, Individuos, Poblaciones y </w:t>
      </w:r>
      <w:proofErr w:type="spellStart"/>
      <w:r w:rsidRPr="00714037">
        <w:rPr>
          <w:sz w:val="22"/>
          <w:szCs w:val="22"/>
        </w:rPr>
        <w:t>Comunidades.Omega</w:t>
      </w:r>
      <w:proofErr w:type="spellEnd"/>
      <w:r w:rsidRPr="00714037">
        <w:rPr>
          <w:sz w:val="22"/>
          <w:szCs w:val="22"/>
        </w:rPr>
        <w:t xml:space="preserve">, S. A., Barcelona. 886 pp. </w:t>
      </w:r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Bellows</w:t>
      </w:r>
      <w:proofErr w:type="spellEnd"/>
      <w:r w:rsidRPr="00714037">
        <w:rPr>
          <w:sz w:val="22"/>
          <w:szCs w:val="22"/>
        </w:rPr>
        <w:t xml:space="preserve"> T.S., Fisher T.W. 1999. </w:t>
      </w:r>
      <w:proofErr w:type="spellStart"/>
      <w:r w:rsidRPr="00714037">
        <w:rPr>
          <w:sz w:val="22"/>
          <w:szCs w:val="22"/>
        </w:rPr>
        <w:t>Handbook</w:t>
      </w:r>
      <w:proofErr w:type="spellEnd"/>
      <w:r w:rsidRPr="00714037">
        <w:rPr>
          <w:sz w:val="22"/>
          <w:szCs w:val="22"/>
        </w:rPr>
        <w:t xml:space="preserve"> of </w:t>
      </w:r>
      <w:proofErr w:type="spellStart"/>
      <w:r w:rsidRPr="00714037">
        <w:rPr>
          <w:sz w:val="22"/>
          <w:szCs w:val="22"/>
        </w:rPr>
        <w:t>biological</w:t>
      </w:r>
      <w:proofErr w:type="spellEnd"/>
      <w:r w:rsidRPr="00714037">
        <w:rPr>
          <w:sz w:val="22"/>
          <w:szCs w:val="22"/>
        </w:rPr>
        <w:t xml:space="preserve"> control. </w:t>
      </w:r>
      <w:proofErr w:type="spellStart"/>
      <w:r w:rsidRPr="00714037">
        <w:rPr>
          <w:sz w:val="22"/>
          <w:szCs w:val="22"/>
        </w:rPr>
        <w:t>Academic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Press</w:t>
      </w:r>
      <w:proofErr w:type="spellEnd"/>
      <w:r w:rsidRPr="00714037">
        <w:rPr>
          <w:sz w:val="22"/>
          <w:szCs w:val="22"/>
        </w:rPr>
        <w:t xml:space="preserve">, San Diego. 1046 pp. </w:t>
      </w:r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Cappuccino N., Price P.W. 1995. </w:t>
      </w:r>
      <w:proofErr w:type="spellStart"/>
      <w:r w:rsidRPr="00714037">
        <w:rPr>
          <w:sz w:val="22"/>
          <w:szCs w:val="22"/>
        </w:rPr>
        <w:t>Population</w:t>
      </w:r>
      <w:proofErr w:type="spellEnd"/>
      <w:r w:rsidRPr="00714037">
        <w:rPr>
          <w:sz w:val="22"/>
          <w:szCs w:val="22"/>
        </w:rPr>
        <w:t xml:space="preserve"> Dynamics. New </w:t>
      </w:r>
      <w:proofErr w:type="spellStart"/>
      <w:r w:rsidRPr="00714037">
        <w:rPr>
          <w:sz w:val="22"/>
          <w:szCs w:val="22"/>
        </w:rPr>
        <w:t>approaches</w:t>
      </w:r>
      <w:proofErr w:type="spellEnd"/>
      <w:r w:rsidRPr="00714037">
        <w:rPr>
          <w:sz w:val="22"/>
          <w:szCs w:val="22"/>
        </w:rPr>
        <w:t xml:space="preserve"> and </w:t>
      </w:r>
      <w:proofErr w:type="spellStart"/>
      <w:r w:rsidRPr="00714037">
        <w:rPr>
          <w:sz w:val="22"/>
          <w:szCs w:val="22"/>
        </w:rPr>
        <w:t>synthesis</w:t>
      </w:r>
      <w:proofErr w:type="spellEnd"/>
      <w:r w:rsidRPr="00714037">
        <w:rPr>
          <w:sz w:val="22"/>
          <w:szCs w:val="22"/>
        </w:rPr>
        <w:t xml:space="preserve">. </w:t>
      </w:r>
      <w:proofErr w:type="spellStart"/>
      <w:r w:rsidRPr="00714037">
        <w:rPr>
          <w:sz w:val="22"/>
          <w:szCs w:val="22"/>
        </w:rPr>
        <w:t>AcademicPress</w:t>
      </w:r>
      <w:proofErr w:type="spellEnd"/>
      <w:r w:rsidRPr="00714037">
        <w:rPr>
          <w:sz w:val="22"/>
          <w:szCs w:val="22"/>
        </w:rPr>
        <w:t xml:space="preserve">. San Diego, California. 429 pp. </w:t>
      </w:r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lastRenderedPageBreak/>
        <w:t xml:space="preserve"> De Bach P., Rosen D. 1991. </w:t>
      </w:r>
      <w:proofErr w:type="spellStart"/>
      <w:r w:rsidRPr="00714037">
        <w:rPr>
          <w:sz w:val="22"/>
          <w:szCs w:val="22"/>
        </w:rPr>
        <w:t>Biological</w:t>
      </w:r>
      <w:proofErr w:type="spellEnd"/>
      <w:r w:rsidRPr="00714037">
        <w:rPr>
          <w:sz w:val="22"/>
          <w:szCs w:val="22"/>
        </w:rPr>
        <w:t xml:space="preserve"> control </w:t>
      </w:r>
      <w:proofErr w:type="spellStart"/>
      <w:r w:rsidRPr="00714037">
        <w:rPr>
          <w:sz w:val="22"/>
          <w:szCs w:val="22"/>
        </w:rPr>
        <w:t>by</w:t>
      </w:r>
      <w:proofErr w:type="spellEnd"/>
      <w:r w:rsidRPr="00714037">
        <w:rPr>
          <w:sz w:val="22"/>
          <w:szCs w:val="22"/>
        </w:rPr>
        <w:t xml:space="preserve"> natural </w:t>
      </w:r>
      <w:proofErr w:type="spellStart"/>
      <w:r w:rsidRPr="00714037">
        <w:rPr>
          <w:sz w:val="22"/>
          <w:szCs w:val="22"/>
        </w:rPr>
        <w:t>enemies</w:t>
      </w:r>
      <w:proofErr w:type="spellEnd"/>
      <w:r w:rsidRPr="00714037">
        <w:rPr>
          <w:sz w:val="22"/>
          <w:szCs w:val="22"/>
        </w:rPr>
        <w:t xml:space="preserve">. Cambridge </w:t>
      </w:r>
      <w:proofErr w:type="spellStart"/>
      <w:r w:rsidRPr="00714037">
        <w:rPr>
          <w:sz w:val="22"/>
          <w:szCs w:val="22"/>
        </w:rPr>
        <w:t>University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Press</w:t>
      </w:r>
      <w:proofErr w:type="spellEnd"/>
      <w:r w:rsidRPr="00714037">
        <w:rPr>
          <w:sz w:val="22"/>
          <w:szCs w:val="22"/>
        </w:rPr>
        <w:t xml:space="preserve">. 440 pp. </w:t>
      </w:r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Greco N.M., </w:t>
      </w:r>
      <w:proofErr w:type="spellStart"/>
      <w:r w:rsidRPr="00714037">
        <w:rPr>
          <w:sz w:val="22"/>
          <w:szCs w:val="22"/>
        </w:rPr>
        <w:t>Sanchez</w:t>
      </w:r>
      <w:proofErr w:type="spellEnd"/>
      <w:r w:rsidRPr="00714037">
        <w:rPr>
          <w:sz w:val="22"/>
          <w:szCs w:val="22"/>
        </w:rPr>
        <w:t xml:space="preserve"> N., </w:t>
      </w:r>
      <w:proofErr w:type="spellStart"/>
      <w:r w:rsidRPr="00714037">
        <w:rPr>
          <w:sz w:val="22"/>
          <w:szCs w:val="22"/>
        </w:rPr>
        <w:t>Liljesthrom</w:t>
      </w:r>
      <w:proofErr w:type="spellEnd"/>
      <w:r w:rsidRPr="00714037">
        <w:rPr>
          <w:sz w:val="22"/>
          <w:szCs w:val="22"/>
        </w:rPr>
        <w:t xml:space="preserve"> G.M. 2005. </w:t>
      </w:r>
      <w:proofErr w:type="spellStart"/>
      <w:r w:rsidRPr="00714037">
        <w:rPr>
          <w:sz w:val="22"/>
          <w:szCs w:val="22"/>
        </w:rPr>
        <w:t>Neoseiulus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californicus</w:t>
      </w:r>
      <w:proofErr w:type="spellEnd"/>
      <w:r w:rsidRPr="00714037">
        <w:rPr>
          <w:sz w:val="22"/>
          <w:szCs w:val="22"/>
        </w:rPr>
        <w:t xml:space="preserve"> (</w:t>
      </w:r>
      <w:proofErr w:type="spellStart"/>
      <w:r w:rsidRPr="00714037">
        <w:rPr>
          <w:sz w:val="22"/>
          <w:szCs w:val="22"/>
        </w:rPr>
        <w:t>Acari</w:t>
      </w:r>
      <w:proofErr w:type="spellEnd"/>
      <w:r w:rsidRPr="00714037">
        <w:rPr>
          <w:sz w:val="22"/>
          <w:szCs w:val="22"/>
        </w:rPr>
        <w:t xml:space="preserve">: </w:t>
      </w:r>
      <w:proofErr w:type="spellStart"/>
      <w:r w:rsidRPr="00714037">
        <w:rPr>
          <w:sz w:val="22"/>
          <w:szCs w:val="22"/>
        </w:rPr>
        <w:t>Phytoseiidae</w:t>
      </w:r>
      <w:proofErr w:type="spellEnd"/>
      <w:r w:rsidRPr="00714037">
        <w:rPr>
          <w:sz w:val="22"/>
          <w:szCs w:val="22"/>
        </w:rPr>
        <w:t xml:space="preserve">) as a </w:t>
      </w:r>
      <w:proofErr w:type="spellStart"/>
      <w:r w:rsidRPr="00714037">
        <w:rPr>
          <w:sz w:val="22"/>
          <w:szCs w:val="22"/>
        </w:rPr>
        <w:t>potential</w:t>
      </w:r>
      <w:proofErr w:type="spellEnd"/>
      <w:r w:rsidRPr="00714037">
        <w:rPr>
          <w:sz w:val="22"/>
          <w:szCs w:val="22"/>
        </w:rPr>
        <w:t xml:space="preserve"> control </w:t>
      </w:r>
      <w:proofErr w:type="spellStart"/>
      <w:r w:rsidRPr="00714037">
        <w:rPr>
          <w:sz w:val="22"/>
          <w:szCs w:val="22"/>
        </w:rPr>
        <w:t>agent</w:t>
      </w:r>
      <w:proofErr w:type="spellEnd"/>
      <w:r w:rsidRPr="00714037">
        <w:rPr>
          <w:sz w:val="22"/>
          <w:szCs w:val="22"/>
        </w:rPr>
        <w:t xml:space="preserve"> of </w:t>
      </w:r>
      <w:proofErr w:type="spellStart"/>
      <w:r w:rsidRPr="00714037">
        <w:rPr>
          <w:sz w:val="22"/>
          <w:szCs w:val="22"/>
        </w:rPr>
        <w:t>Tetranychus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urticae</w:t>
      </w:r>
      <w:proofErr w:type="spellEnd"/>
      <w:r w:rsidRPr="00714037">
        <w:rPr>
          <w:sz w:val="22"/>
          <w:szCs w:val="22"/>
        </w:rPr>
        <w:t xml:space="preserve"> (</w:t>
      </w:r>
      <w:proofErr w:type="spellStart"/>
      <w:r w:rsidRPr="00714037">
        <w:rPr>
          <w:sz w:val="22"/>
          <w:szCs w:val="22"/>
        </w:rPr>
        <w:t>Acari</w:t>
      </w:r>
      <w:proofErr w:type="spellEnd"/>
      <w:r w:rsidRPr="00714037">
        <w:rPr>
          <w:sz w:val="22"/>
          <w:szCs w:val="22"/>
        </w:rPr>
        <w:t xml:space="preserve">: </w:t>
      </w:r>
      <w:proofErr w:type="spellStart"/>
      <w:r w:rsidRPr="00714037">
        <w:rPr>
          <w:sz w:val="22"/>
          <w:szCs w:val="22"/>
        </w:rPr>
        <w:t>Tetranychidae</w:t>
      </w:r>
      <w:proofErr w:type="spellEnd"/>
      <w:r w:rsidRPr="00714037">
        <w:rPr>
          <w:sz w:val="22"/>
          <w:szCs w:val="22"/>
        </w:rPr>
        <w:t xml:space="preserve">): </w:t>
      </w:r>
      <w:proofErr w:type="spellStart"/>
      <w:r w:rsidRPr="00714037">
        <w:rPr>
          <w:sz w:val="22"/>
          <w:szCs w:val="22"/>
        </w:rPr>
        <w:t>effect</w:t>
      </w:r>
      <w:proofErr w:type="spellEnd"/>
      <w:r w:rsidRPr="00714037">
        <w:rPr>
          <w:sz w:val="22"/>
          <w:szCs w:val="22"/>
        </w:rPr>
        <w:t xml:space="preserve"> of </w:t>
      </w:r>
      <w:proofErr w:type="spellStart"/>
      <w:r w:rsidRPr="00714037">
        <w:rPr>
          <w:sz w:val="22"/>
          <w:szCs w:val="22"/>
        </w:rPr>
        <w:t>pest</w:t>
      </w:r>
      <w:proofErr w:type="spellEnd"/>
      <w:r w:rsidRPr="00714037">
        <w:rPr>
          <w:sz w:val="22"/>
          <w:szCs w:val="22"/>
        </w:rPr>
        <w:t>/</w:t>
      </w:r>
      <w:proofErr w:type="spellStart"/>
      <w:r w:rsidRPr="00714037">
        <w:rPr>
          <w:sz w:val="22"/>
          <w:szCs w:val="22"/>
        </w:rPr>
        <w:t>predator</w:t>
      </w:r>
      <w:proofErr w:type="spellEnd"/>
      <w:r w:rsidRPr="00714037">
        <w:rPr>
          <w:sz w:val="22"/>
          <w:szCs w:val="22"/>
        </w:rPr>
        <w:t xml:space="preserve"> ratio </w:t>
      </w:r>
      <w:proofErr w:type="spellStart"/>
      <w:r w:rsidRPr="00714037">
        <w:rPr>
          <w:sz w:val="22"/>
          <w:szCs w:val="22"/>
        </w:rPr>
        <w:t>on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pest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abundance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on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strawberry</w:t>
      </w:r>
      <w:proofErr w:type="spellEnd"/>
      <w:r w:rsidRPr="00714037">
        <w:rPr>
          <w:sz w:val="22"/>
          <w:szCs w:val="22"/>
        </w:rPr>
        <w:t xml:space="preserve">. </w:t>
      </w:r>
      <w:proofErr w:type="spellStart"/>
      <w:r w:rsidRPr="00714037">
        <w:rPr>
          <w:sz w:val="22"/>
          <w:szCs w:val="22"/>
        </w:rPr>
        <w:t>Springer</w:t>
      </w:r>
      <w:proofErr w:type="spellEnd"/>
      <w:r w:rsidRPr="00714037">
        <w:rPr>
          <w:sz w:val="22"/>
          <w:szCs w:val="22"/>
        </w:rPr>
        <w:t xml:space="preserve">. Experimental and </w:t>
      </w:r>
      <w:proofErr w:type="spellStart"/>
      <w:r w:rsidRPr="00714037">
        <w:rPr>
          <w:sz w:val="22"/>
          <w:szCs w:val="22"/>
        </w:rPr>
        <w:t>Applied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Acarology</w:t>
      </w:r>
      <w:proofErr w:type="spellEnd"/>
      <w:r w:rsidRPr="00714037">
        <w:rPr>
          <w:sz w:val="22"/>
          <w:szCs w:val="22"/>
        </w:rPr>
        <w:t xml:space="preserve">. 37:57–66. </w:t>
      </w:r>
    </w:p>
    <w:p w:rsidR="00714037" w:rsidRPr="00714037" w:rsidRDefault="00714037" w:rsidP="00714037">
      <w:pPr>
        <w:pStyle w:val="Default"/>
        <w:spacing w:after="30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Greco N.M., </w:t>
      </w:r>
      <w:proofErr w:type="spellStart"/>
      <w:r w:rsidRPr="00714037">
        <w:rPr>
          <w:sz w:val="22"/>
          <w:szCs w:val="22"/>
        </w:rPr>
        <w:t>Tetzlaff</w:t>
      </w:r>
      <w:proofErr w:type="spellEnd"/>
      <w:r w:rsidRPr="00714037">
        <w:rPr>
          <w:sz w:val="22"/>
          <w:szCs w:val="22"/>
        </w:rPr>
        <w:t xml:space="preserve"> G.T., </w:t>
      </w:r>
      <w:proofErr w:type="spellStart"/>
      <w:r w:rsidRPr="00714037">
        <w:rPr>
          <w:sz w:val="22"/>
          <w:szCs w:val="22"/>
        </w:rPr>
        <w:t>LIljesthrom</w:t>
      </w:r>
      <w:proofErr w:type="spellEnd"/>
      <w:r w:rsidRPr="00714037">
        <w:rPr>
          <w:sz w:val="22"/>
          <w:szCs w:val="22"/>
        </w:rPr>
        <w:t xml:space="preserve"> G. M. 2004. </w:t>
      </w:r>
      <w:proofErr w:type="spellStart"/>
      <w:r w:rsidRPr="00714037">
        <w:rPr>
          <w:sz w:val="22"/>
          <w:szCs w:val="22"/>
        </w:rPr>
        <w:t>Presence–absence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sampling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for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Tetranychus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urticae</w:t>
      </w:r>
      <w:proofErr w:type="spellEnd"/>
      <w:r w:rsidRPr="00714037">
        <w:rPr>
          <w:sz w:val="22"/>
          <w:szCs w:val="22"/>
        </w:rPr>
        <w:t xml:space="preserve"> and </w:t>
      </w:r>
      <w:proofErr w:type="spellStart"/>
      <w:r w:rsidRPr="00714037">
        <w:rPr>
          <w:sz w:val="22"/>
          <w:szCs w:val="22"/>
        </w:rPr>
        <w:t>its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predator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Neoseiulus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californicus</w:t>
      </w:r>
      <w:proofErr w:type="spellEnd"/>
      <w:r w:rsidRPr="00714037">
        <w:rPr>
          <w:sz w:val="22"/>
          <w:szCs w:val="22"/>
        </w:rPr>
        <w:t xml:space="preserve"> (</w:t>
      </w:r>
      <w:proofErr w:type="spellStart"/>
      <w:r w:rsidRPr="00714037">
        <w:rPr>
          <w:sz w:val="22"/>
          <w:szCs w:val="22"/>
        </w:rPr>
        <w:t>Acari</w:t>
      </w:r>
      <w:proofErr w:type="spellEnd"/>
      <w:r w:rsidRPr="00714037">
        <w:rPr>
          <w:sz w:val="22"/>
          <w:szCs w:val="22"/>
        </w:rPr>
        <w:t xml:space="preserve">: </w:t>
      </w:r>
      <w:proofErr w:type="spellStart"/>
      <w:r w:rsidRPr="00714037">
        <w:rPr>
          <w:sz w:val="22"/>
          <w:szCs w:val="22"/>
        </w:rPr>
        <w:t>Tetranychidae</w:t>
      </w:r>
      <w:proofErr w:type="spellEnd"/>
      <w:r w:rsidRPr="00714037">
        <w:rPr>
          <w:sz w:val="22"/>
          <w:szCs w:val="22"/>
        </w:rPr>
        <w:t xml:space="preserve">; </w:t>
      </w:r>
      <w:proofErr w:type="spellStart"/>
      <w:r w:rsidRPr="00714037">
        <w:rPr>
          <w:sz w:val="22"/>
          <w:szCs w:val="22"/>
        </w:rPr>
        <w:t>Phytoseiidae</w:t>
      </w:r>
      <w:proofErr w:type="spellEnd"/>
      <w:r w:rsidRPr="00714037">
        <w:rPr>
          <w:sz w:val="22"/>
          <w:szCs w:val="22"/>
        </w:rPr>
        <w:t xml:space="preserve">) </w:t>
      </w:r>
      <w:proofErr w:type="spellStart"/>
      <w:r w:rsidRPr="00714037">
        <w:rPr>
          <w:sz w:val="22"/>
          <w:szCs w:val="22"/>
        </w:rPr>
        <w:t>on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strawberries</w:t>
      </w:r>
      <w:proofErr w:type="spellEnd"/>
      <w:r w:rsidRPr="00714037">
        <w:rPr>
          <w:sz w:val="22"/>
          <w:szCs w:val="22"/>
        </w:rPr>
        <w:t xml:space="preserve">. International </w:t>
      </w:r>
      <w:proofErr w:type="spellStart"/>
      <w:r w:rsidRPr="00714037">
        <w:rPr>
          <w:sz w:val="22"/>
          <w:szCs w:val="22"/>
        </w:rPr>
        <w:t>Journal</w:t>
      </w:r>
      <w:proofErr w:type="spellEnd"/>
      <w:r w:rsidRPr="00714037">
        <w:rPr>
          <w:sz w:val="22"/>
          <w:szCs w:val="22"/>
        </w:rPr>
        <w:t xml:space="preserve"> of Pest Management. 50: 23–27.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Hawkins B.A., </w:t>
      </w:r>
      <w:proofErr w:type="spellStart"/>
      <w:r w:rsidRPr="00714037">
        <w:rPr>
          <w:sz w:val="22"/>
          <w:szCs w:val="22"/>
        </w:rPr>
        <w:t>Cornell</w:t>
      </w:r>
      <w:proofErr w:type="spellEnd"/>
      <w:r w:rsidRPr="00714037">
        <w:rPr>
          <w:sz w:val="22"/>
          <w:szCs w:val="22"/>
        </w:rPr>
        <w:t xml:space="preserve"> H.V. 1999. </w:t>
      </w:r>
      <w:proofErr w:type="spellStart"/>
      <w:r w:rsidRPr="00714037">
        <w:rPr>
          <w:sz w:val="22"/>
          <w:szCs w:val="22"/>
        </w:rPr>
        <w:t>Theoretical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approaches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to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biological</w:t>
      </w:r>
      <w:proofErr w:type="spellEnd"/>
      <w:r w:rsidRPr="00714037">
        <w:rPr>
          <w:sz w:val="22"/>
          <w:szCs w:val="22"/>
        </w:rPr>
        <w:t xml:space="preserve"> control. Cambridge </w:t>
      </w:r>
      <w:proofErr w:type="spellStart"/>
      <w:r w:rsidRPr="00714037">
        <w:rPr>
          <w:sz w:val="22"/>
          <w:szCs w:val="22"/>
        </w:rPr>
        <w:t>UniversityPress</w:t>
      </w:r>
      <w:proofErr w:type="spellEnd"/>
      <w:r w:rsidRPr="00714037">
        <w:rPr>
          <w:sz w:val="22"/>
          <w:szCs w:val="22"/>
        </w:rPr>
        <w:t xml:space="preserve">, Cambridge. 412 pp.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proofErr w:type="spellStart"/>
      <w:r w:rsidRPr="00714037">
        <w:rPr>
          <w:sz w:val="22"/>
          <w:szCs w:val="22"/>
        </w:rPr>
        <w:t>Horn</w:t>
      </w:r>
      <w:proofErr w:type="spellEnd"/>
      <w:r w:rsidRPr="00714037">
        <w:rPr>
          <w:sz w:val="22"/>
          <w:szCs w:val="22"/>
        </w:rPr>
        <w:t xml:space="preserve"> D.J. 1988. </w:t>
      </w:r>
      <w:proofErr w:type="spellStart"/>
      <w:r w:rsidRPr="00714037">
        <w:rPr>
          <w:sz w:val="22"/>
          <w:szCs w:val="22"/>
        </w:rPr>
        <w:t>Ecological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approach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to</w:t>
      </w:r>
      <w:proofErr w:type="spellEnd"/>
      <w:r w:rsidRPr="00714037">
        <w:rPr>
          <w:sz w:val="22"/>
          <w:szCs w:val="22"/>
        </w:rPr>
        <w:t xml:space="preserve"> Pest </w:t>
      </w:r>
      <w:proofErr w:type="spellStart"/>
      <w:r w:rsidRPr="00714037">
        <w:rPr>
          <w:sz w:val="22"/>
          <w:szCs w:val="22"/>
        </w:rPr>
        <w:t>management</w:t>
      </w:r>
      <w:proofErr w:type="spellEnd"/>
      <w:r w:rsidRPr="00714037">
        <w:rPr>
          <w:sz w:val="22"/>
          <w:szCs w:val="22"/>
        </w:rPr>
        <w:t xml:space="preserve">. </w:t>
      </w:r>
      <w:proofErr w:type="spellStart"/>
      <w:r w:rsidRPr="00714037">
        <w:rPr>
          <w:sz w:val="22"/>
          <w:szCs w:val="22"/>
        </w:rPr>
        <w:t>Elsevier</w:t>
      </w:r>
      <w:proofErr w:type="spellEnd"/>
      <w:r w:rsidRPr="00714037">
        <w:rPr>
          <w:sz w:val="22"/>
          <w:szCs w:val="22"/>
        </w:rPr>
        <w:t xml:space="preserve">, London. 285 </w:t>
      </w:r>
      <w:proofErr w:type="spellStart"/>
      <w:r w:rsidRPr="00714037">
        <w:rPr>
          <w:sz w:val="22"/>
          <w:szCs w:val="22"/>
        </w:rPr>
        <w:t>pp</w:t>
      </w:r>
      <w:proofErr w:type="spellEnd"/>
      <w:r w:rsidRPr="00714037">
        <w:rPr>
          <w:sz w:val="22"/>
          <w:szCs w:val="22"/>
        </w:rPr>
        <w:t xml:space="preserve">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Kogan</w:t>
      </w:r>
      <w:proofErr w:type="spellEnd"/>
      <w:r w:rsidRPr="00714037">
        <w:rPr>
          <w:sz w:val="22"/>
          <w:szCs w:val="22"/>
        </w:rPr>
        <w:t xml:space="preserve"> M. 1986. </w:t>
      </w:r>
      <w:proofErr w:type="spellStart"/>
      <w:r w:rsidRPr="00714037">
        <w:rPr>
          <w:sz w:val="22"/>
          <w:szCs w:val="22"/>
        </w:rPr>
        <w:t>Ecological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theory</w:t>
      </w:r>
      <w:proofErr w:type="spellEnd"/>
      <w:r w:rsidRPr="00714037">
        <w:rPr>
          <w:sz w:val="22"/>
          <w:szCs w:val="22"/>
        </w:rPr>
        <w:t xml:space="preserve"> and </w:t>
      </w:r>
      <w:proofErr w:type="spellStart"/>
      <w:r w:rsidRPr="00714037">
        <w:rPr>
          <w:sz w:val="22"/>
          <w:szCs w:val="22"/>
        </w:rPr>
        <w:t>integrated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pest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management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practice</w:t>
      </w:r>
      <w:proofErr w:type="spellEnd"/>
      <w:r w:rsidRPr="00714037">
        <w:rPr>
          <w:sz w:val="22"/>
          <w:szCs w:val="22"/>
        </w:rPr>
        <w:t xml:space="preserve">. </w:t>
      </w:r>
      <w:proofErr w:type="spellStart"/>
      <w:r w:rsidRPr="00714037">
        <w:rPr>
          <w:sz w:val="22"/>
          <w:szCs w:val="22"/>
        </w:rPr>
        <w:t>Wiley</w:t>
      </w:r>
      <w:proofErr w:type="spellEnd"/>
      <w:r w:rsidRPr="00714037">
        <w:rPr>
          <w:sz w:val="22"/>
          <w:szCs w:val="22"/>
        </w:rPr>
        <w:t xml:space="preserve">, New York. 362 pp.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Koul</w:t>
      </w:r>
      <w:proofErr w:type="spellEnd"/>
      <w:r w:rsidRPr="00714037">
        <w:rPr>
          <w:sz w:val="22"/>
          <w:szCs w:val="22"/>
        </w:rPr>
        <w:t xml:space="preserve"> O., </w:t>
      </w:r>
      <w:proofErr w:type="spellStart"/>
      <w:r w:rsidRPr="00714037">
        <w:rPr>
          <w:sz w:val="22"/>
          <w:szCs w:val="22"/>
        </w:rPr>
        <w:t>Cuperus</w:t>
      </w:r>
      <w:proofErr w:type="spellEnd"/>
      <w:r w:rsidRPr="00714037">
        <w:rPr>
          <w:sz w:val="22"/>
          <w:szCs w:val="22"/>
        </w:rPr>
        <w:t xml:space="preserve"> G.W. 2007. </w:t>
      </w:r>
      <w:proofErr w:type="spellStart"/>
      <w:r w:rsidRPr="00714037">
        <w:rPr>
          <w:sz w:val="22"/>
          <w:szCs w:val="22"/>
        </w:rPr>
        <w:t>Ecologically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Based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Integrated</w:t>
      </w:r>
      <w:proofErr w:type="spellEnd"/>
      <w:r w:rsidRPr="00714037">
        <w:rPr>
          <w:sz w:val="22"/>
          <w:szCs w:val="22"/>
        </w:rPr>
        <w:t xml:space="preserve"> Pest Management: </w:t>
      </w:r>
      <w:proofErr w:type="spellStart"/>
      <w:r w:rsidRPr="00714037">
        <w:rPr>
          <w:sz w:val="22"/>
          <w:szCs w:val="22"/>
        </w:rPr>
        <w:t>Present</w:t>
      </w:r>
      <w:proofErr w:type="spellEnd"/>
      <w:r w:rsidRPr="00714037">
        <w:rPr>
          <w:sz w:val="22"/>
          <w:szCs w:val="22"/>
        </w:rPr>
        <w:t xml:space="preserve"> Concept and New </w:t>
      </w:r>
      <w:proofErr w:type="spellStart"/>
      <w:r w:rsidRPr="00714037">
        <w:rPr>
          <w:sz w:val="22"/>
          <w:szCs w:val="22"/>
        </w:rPr>
        <w:t>Solutions</w:t>
      </w:r>
      <w:proofErr w:type="spellEnd"/>
      <w:r w:rsidRPr="00714037">
        <w:rPr>
          <w:sz w:val="22"/>
          <w:szCs w:val="22"/>
        </w:rPr>
        <w:t xml:space="preserve">. CAB International. </w:t>
      </w:r>
      <w:proofErr w:type="spellStart"/>
      <w:r w:rsidRPr="00714037">
        <w:rPr>
          <w:sz w:val="22"/>
          <w:szCs w:val="22"/>
        </w:rPr>
        <w:t>Ecologically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Based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Integrated</w:t>
      </w:r>
      <w:proofErr w:type="spellEnd"/>
      <w:r w:rsidRPr="00714037">
        <w:rPr>
          <w:sz w:val="22"/>
          <w:szCs w:val="22"/>
        </w:rPr>
        <w:t xml:space="preserve"> Pest Management 1:1-17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Koul</w:t>
      </w:r>
      <w:proofErr w:type="spellEnd"/>
      <w:r w:rsidRPr="00714037">
        <w:rPr>
          <w:sz w:val="22"/>
          <w:szCs w:val="22"/>
        </w:rPr>
        <w:t xml:space="preserve"> O., </w:t>
      </w:r>
      <w:proofErr w:type="spellStart"/>
      <w:r w:rsidRPr="00714037">
        <w:rPr>
          <w:sz w:val="22"/>
          <w:szCs w:val="22"/>
        </w:rPr>
        <w:t>Dhaliwal</w:t>
      </w:r>
      <w:proofErr w:type="spellEnd"/>
      <w:r w:rsidRPr="00714037">
        <w:rPr>
          <w:sz w:val="22"/>
          <w:szCs w:val="22"/>
        </w:rPr>
        <w:t xml:space="preserve"> G.S. 2003. </w:t>
      </w:r>
      <w:proofErr w:type="spellStart"/>
      <w:r w:rsidRPr="00714037">
        <w:rPr>
          <w:sz w:val="22"/>
          <w:szCs w:val="22"/>
        </w:rPr>
        <w:t>Predators</w:t>
      </w:r>
      <w:proofErr w:type="spellEnd"/>
      <w:r w:rsidRPr="00714037">
        <w:rPr>
          <w:sz w:val="22"/>
          <w:szCs w:val="22"/>
        </w:rPr>
        <w:t xml:space="preserve"> and </w:t>
      </w:r>
      <w:proofErr w:type="spellStart"/>
      <w:r w:rsidRPr="00714037">
        <w:rPr>
          <w:sz w:val="22"/>
          <w:szCs w:val="22"/>
        </w:rPr>
        <w:t>parasitoids</w:t>
      </w:r>
      <w:proofErr w:type="spellEnd"/>
      <w:r w:rsidRPr="00714037">
        <w:rPr>
          <w:sz w:val="22"/>
          <w:szCs w:val="22"/>
        </w:rPr>
        <w:t xml:space="preserve">. Taylor &amp; Francis, London. 191 pp.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Norton</w:t>
      </w:r>
      <w:proofErr w:type="spellEnd"/>
      <w:r w:rsidRPr="00714037">
        <w:rPr>
          <w:sz w:val="22"/>
          <w:szCs w:val="22"/>
        </w:rPr>
        <w:t xml:space="preserve"> G.A., </w:t>
      </w:r>
      <w:proofErr w:type="spellStart"/>
      <w:r w:rsidRPr="00714037">
        <w:rPr>
          <w:sz w:val="22"/>
          <w:szCs w:val="22"/>
        </w:rPr>
        <w:t>Munford</w:t>
      </w:r>
      <w:proofErr w:type="spellEnd"/>
      <w:r w:rsidRPr="00714037">
        <w:rPr>
          <w:sz w:val="22"/>
          <w:szCs w:val="22"/>
        </w:rPr>
        <w:t xml:space="preserve"> J.D. 1993. </w:t>
      </w:r>
      <w:proofErr w:type="spellStart"/>
      <w:r w:rsidRPr="00714037">
        <w:rPr>
          <w:sz w:val="22"/>
          <w:szCs w:val="22"/>
        </w:rPr>
        <w:t>Decision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tools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for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pest</w:t>
      </w:r>
      <w:proofErr w:type="spellEnd"/>
      <w:r w:rsidRPr="00714037">
        <w:rPr>
          <w:sz w:val="22"/>
          <w:szCs w:val="22"/>
        </w:rPr>
        <w:t xml:space="preserve"> </w:t>
      </w:r>
      <w:proofErr w:type="spellStart"/>
      <w:r w:rsidRPr="00714037">
        <w:rPr>
          <w:sz w:val="22"/>
          <w:szCs w:val="22"/>
        </w:rPr>
        <w:t>management</w:t>
      </w:r>
      <w:proofErr w:type="spellEnd"/>
      <w:r w:rsidRPr="00714037">
        <w:rPr>
          <w:sz w:val="22"/>
          <w:szCs w:val="22"/>
        </w:rPr>
        <w:t xml:space="preserve">. CAB </w:t>
      </w:r>
      <w:proofErr w:type="spellStart"/>
      <w:r w:rsidRPr="00714037">
        <w:rPr>
          <w:sz w:val="22"/>
          <w:szCs w:val="22"/>
        </w:rPr>
        <w:t>International,Wallingord</w:t>
      </w:r>
      <w:proofErr w:type="spellEnd"/>
      <w:r w:rsidRPr="00714037">
        <w:rPr>
          <w:sz w:val="22"/>
          <w:szCs w:val="22"/>
        </w:rPr>
        <w:t>, U. K</w:t>
      </w:r>
      <w:proofErr w:type="gramStart"/>
      <w:r w:rsidRPr="00714037">
        <w:rPr>
          <w:sz w:val="22"/>
          <w:szCs w:val="22"/>
        </w:rPr>
        <w:t>..</w:t>
      </w:r>
      <w:proofErr w:type="gramEnd"/>
      <w:r w:rsidRPr="00714037">
        <w:rPr>
          <w:sz w:val="22"/>
          <w:szCs w:val="22"/>
        </w:rPr>
        <w:t xml:space="preserve"> 279 pp.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Price P.W., </w:t>
      </w:r>
      <w:proofErr w:type="spellStart"/>
      <w:r w:rsidRPr="00714037">
        <w:rPr>
          <w:sz w:val="22"/>
          <w:szCs w:val="22"/>
        </w:rPr>
        <w:t>Lewinsohn</w:t>
      </w:r>
      <w:proofErr w:type="spellEnd"/>
      <w:r w:rsidRPr="00714037">
        <w:rPr>
          <w:sz w:val="22"/>
          <w:szCs w:val="22"/>
        </w:rPr>
        <w:t xml:space="preserve"> T.M., </w:t>
      </w:r>
      <w:proofErr w:type="spellStart"/>
      <w:r w:rsidRPr="00714037">
        <w:rPr>
          <w:sz w:val="22"/>
          <w:szCs w:val="22"/>
        </w:rPr>
        <w:t>Fernandes</w:t>
      </w:r>
      <w:proofErr w:type="spellEnd"/>
      <w:r w:rsidRPr="00714037">
        <w:rPr>
          <w:sz w:val="22"/>
          <w:szCs w:val="22"/>
        </w:rPr>
        <w:t xml:space="preserve"> G.W., </w:t>
      </w:r>
      <w:proofErr w:type="spellStart"/>
      <w:r w:rsidRPr="00714037">
        <w:rPr>
          <w:sz w:val="22"/>
          <w:szCs w:val="22"/>
        </w:rPr>
        <w:t>Benson</w:t>
      </w:r>
      <w:proofErr w:type="spellEnd"/>
      <w:r w:rsidRPr="00714037">
        <w:rPr>
          <w:sz w:val="22"/>
          <w:szCs w:val="22"/>
        </w:rPr>
        <w:t xml:space="preserve"> W. 1991. </w:t>
      </w:r>
      <w:proofErr w:type="spellStart"/>
      <w:r w:rsidRPr="00714037">
        <w:rPr>
          <w:sz w:val="22"/>
          <w:szCs w:val="22"/>
        </w:rPr>
        <w:t>Plant</w:t>
      </w:r>
      <w:proofErr w:type="spellEnd"/>
      <w:r w:rsidRPr="00714037">
        <w:rPr>
          <w:sz w:val="22"/>
          <w:szCs w:val="22"/>
        </w:rPr>
        <w:t xml:space="preserve"> - animal </w:t>
      </w:r>
      <w:proofErr w:type="spellStart"/>
      <w:r w:rsidRPr="00714037">
        <w:rPr>
          <w:sz w:val="22"/>
          <w:szCs w:val="22"/>
        </w:rPr>
        <w:t>interactions</w:t>
      </w:r>
      <w:proofErr w:type="spellEnd"/>
      <w:r w:rsidRPr="00714037">
        <w:rPr>
          <w:sz w:val="22"/>
          <w:szCs w:val="22"/>
        </w:rPr>
        <w:t xml:space="preserve">. </w:t>
      </w:r>
      <w:proofErr w:type="spellStart"/>
      <w:r w:rsidRPr="00714037">
        <w:rPr>
          <w:sz w:val="22"/>
          <w:szCs w:val="22"/>
        </w:rPr>
        <w:t>Wiley</w:t>
      </w:r>
      <w:proofErr w:type="gramStart"/>
      <w:r w:rsidRPr="00714037">
        <w:rPr>
          <w:sz w:val="22"/>
          <w:szCs w:val="22"/>
        </w:rPr>
        <w:t>,New</w:t>
      </w:r>
      <w:proofErr w:type="spellEnd"/>
      <w:proofErr w:type="gramEnd"/>
      <w:r w:rsidRPr="00714037">
        <w:rPr>
          <w:sz w:val="22"/>
          <w:szCs w:val="22"/>
        </w:rPr>
        <w:t xml:space="preserve"> York. 639 pp. </w:t>
      </w:r>
    </w:p>
    <w:p w:rsidR="00714037" w:rsidRPr="00714037" w:rsidRDefault="00714037" w:rsidP="00714037">
      <w:pPr>
        <w:pStyle w:val="Default"/>
        <w:spacing w:after="31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Salvo A., Valladares G.R. 2007. Parasitoides de minadores de hojas y manejo de plagas. Ciencia e Investigación Agraria 34:167-185 </w:t>
      </w:r>
    </w:p>
    <w:p w:rsidR="00714037" w:rsidRPr="00714037" w:rsidRDefault="00714037" w:rsidP="00714037">
      <w:pPr>
        <w:pStyle w:val="Default"/>
        <w:jc w:val="both"/>
        <w:rPr>
          <w:sz w:val="22"/>
          <w:szCs w:val="22"/>
        </w:rPr>
      </w:pPr>
      <w:r w:rsidRPr="00714037">
        <w:rPr>
          <w:sz w:val="22"/>
          <w:szCs w:val="22"/>
        </w:rPr>
        <w:t xml:space="preserve"> </w:t>
      </w:r>
      <w:proofErr w:type="spellStart"/>
      <w:r w:rsidRPr="00714037">
        <w:rPr>
          <w:sz w:val="22"/>
          <w:szCs w:val="22"/>
        </w:rPr>
        <w:t>Trumper</w:t>
      </w:r>
      <w:proofErr w:type="spellEnd"/>
      <w:r w:rsidRPr="00714037">
        <w:rPr>
          <w:sz w:val="22"/>
          <w:szCs w:val="22"/>
        </w:rPr>
        <w:t xml:space="preserve"> E.V. 2004. Cálculo del Umbral Económico para el manejo del barrenador del tallo (</w:t>
      </w:r>
      <w:proofErr w:type="spellStart"/>
      <w:r w:rsidRPr="00714037">
        <w:rPr>
          <w:i/>
          <w:iCs/>
          <w:sz w:val="22"/>
          <w:szCs w:val="22"/>
        </w:rPr>
        <w:t>Diatraea</w:t>
      </w:r>
      <w:proofErr w:type="spellEnd"/>
      <w:r w:rsidRPr="00714037">
        <w:rPr>
          <w:i/>
          <w:iCs/>
          <w:sz w:val="22"/>
          <w:szCs w:val="22"/>
        </w:rPr>
        <w:t xml:space="preserve"> </w:t>
      </w:r>
      <w:proofErr w:type="spellStart"/>
      <w:r w:rsidRPr="00714037">
        <w:rPr>
          <w:i/>
          <w:iCs/>
          <w:sz w:val="22"/>
          <w:szCs w:val="22"/>
        </w:rPr>
        <w:t>saccharalis</w:t>
      </w:r>
      <w:proofErr w:type="spellEnd"/>
      <w:r w:rsidRPr="00714037">
        <w:rPr>
          <w:sz w:val="22"/>
          <w:szCs w:val="22"/>
        </w:rPr>
        <w:t xml:space="preserve">) en maíz. Instituto Nacional de Tecnología Agropecuaria. Serie: Modelos </w:t>
      </w:r>
      <w:proofErr w:type="spellStart"/>
      <w:r w:rsidRPr="00714037">
        <w:rPr>
          <w:sz w:val="22"/>
          <w:szCs w:val="22"/>
        </w:rPr>
        <w:t>bioeconómicos</w:t>
      </w:r>
      <w:proofErr w:type="spellEnd"/>
      <w:r w:rsidRPr="00714037">
        <w:rPr>
          <w:sz w:val="22"/>
          <w:szCs w:val="22"/>
        </w:rPr>
        <w:t xml:space="preserve"> para la toma de decisiones de manejo de plagas 7: 1-4. </w:t>
      </w:r>
    </w:p>
    <w:p w:rsidR="00714037" w:rsidRDefault="00714037" w:rsidP="00714037">
      <w:pPr>
        <w:jc w:val="both"/>
      </w:pPr>
    </w:p>
    <w:p w:rsidR="00714037" w:rsidRDefault="00714037" w:rsidP="00714037">
      <w:pPr>
        <w:jc w:val="both"/>
      </w:pPr>
    </w:p>
    <w:sectPr w:rsidR="00714037" w:rsidSect="00492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037"/>
    <w:rsid w:val="004927CC"/>
    <w:rsid w:val="00714037"/>
    <w:rsid w:val="007E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4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7140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1403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3332</Characters>
  <Application>Microsoft Office Word</Application>
  <DocSecurity>0</DocSecurity>
  <Lines>27</Lines>
  <Paragraphs>7</Paragraphs>
  <ScaleCrop>false</ScaleCrop>
  <Company>Windows XP Titan Ultimate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PSP</cp:lastModifiedBy>
  <cp:revision>3</cp:revision>
  <dcterms:created xsi:type="dcterms:W3CDTF">2016-06-21T16:04:00Z</dcterms:created>
  <dcterms:modified xsi:type="dcterms:W3CDTF">2016-06-21T16:12:00Z</dcterms:modified>
</cp:coreProperties>
</file>