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9EC" w:rsidRDefault="00533DC2" w:rsidP="00BC29EC">
      <w:pPr>
        <w:tabs>
          <w:tab w:val="left" w:pos="851"/>
        </w:tabs>
        <w:ind w:left="-142" w:right="-943"/>
      </w:pPr>
      <w:r>
        <w:rPr>
          <w:noProof/>
          <w:lang w:eastAsia="es-AR"/>
        </w:rPr>
        <w:drawing>
          <wp:inline distT="0" distB="0" distL="0" distR="0">
            <wp:extent cx="6988810" cy="1610995"/>
            <wp:effectExtent l="19050" t="0" r="2540" b="0"/>
            <wp:docPr id="2" name="Imagen 2" descr="cenefa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efa-mai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79" w:rsidRDefault="00D268CA" w:rsidP="0005734E">
      <w:pPr>
        <w:spacing w:line="360" w:lineRule="auto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                                   </w:t>
      </w:r>
    </w:p>
    <w:p w:rsidR="0005734E" w:rsidRPr="005C38A0" w:rsidRDefault="00D268CA" w:rsidP="0005734E">
      <w:pPr>
        <w:spacing w:line="360" w:lineRule="auto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  </w:t>
      </w:r>
      <w:r w:rsidR="007B5279">
        <w:rPr>
          <w:b/>
          <w:sz w:val="24"/>
          <w:szCs w:val="24"/>
          <w:lang w:val="pt-BR"/>
        </w:rPr>
        <w:t>TERCERA</w:t>
      </w:r>
      <w:r w:rsidR="0005734E" w:rsidRPr="005C38A0">
        <w:rPr>
          <w:b/>
          <w:sz w:val="24"/>
          <w:szCs w:val="24"/>
          <w:lang w:val="pt-BR"/>
        </w:rPr>
        <w:t xml:space="preserve"> CIRCULAR</w:t>
      </w:r>
      <w:r>
        <w:rPr>
          <w:b/>
          <w:sz w:val="24"/>
          <w:szCs w:val="24"/>
          <w:lang w:val="pt-BR"/>
        </w:rPr>
        <w:t xml:space="preserve">                            </w:t>
      </w:r>
    </w:p>
    <w:p w:rsidR="0005734E" w:rsidRPr="00585212" w:rsidRDefault="0005734E" w:rsidP="0005734E">
      <w:pPr>
        <w:spacing w:after="0" w:line="240" w:lineRule="auto"/>
        <w:jc w:val="center"/>
      </w:pPr>
      <w:r w:rsidRPr="00D16D55">
        <w:t>Facultad de Ciencias Agrarias y Forestales de la Universidad Nacional de La Plata</w:t>
      </w:r>
    </w:p>
    <w:p w:rsidR="0005734E" w:rsidRPr="00585212" w:rsidRDefault="0005734E" w:rsidP="0005734E">
      <w:pPr>
        <w:spacing w:after="0" w:line="240" w:lineRule="auto"/>
        <w:jc w:val="center"/>
        <w:rPr>
          <w:b/>
        </w:rPr>
      </w:pPr>
      <w:r w:rsidRPr="00585212">
        <w:t>La Plata-Buenos Aires-República Argentina</w:t>
      </w:r>
      <w:r>
        <w:br/>
      </w:r>
      <w:r>
        <w:rPr>
          <w:b/>
        </w:rPr>
        <w:t>6 y 7 de mayo de 2015</w:t>
      </w:r>
    </w:p>
    <w:p w:rsidR="0005734E" w:rsidRDefault="0005734E" w:rsidP="00A268BB">
      <w:pPr>
        <w:pStyle w:val="Sangradetextonormal"/>
        <w:rPr>
          <w:rFonts w:ascii="Tahoma" w:hAnsi="Tahoma" w:cs="Tahoma"/>
          <w:bCs/>
        </w:rPr>
      </w:pPr>
    </w:p>
    <w:p w:rsidR="007B5279" w:rsidRDefault="007B5279" w:rsidP="007B5279">
      <w:pPr>
        <w:spacing w:line="360" w:lineRule="auto"/>
        <w:jc w:val="both"/>
        <w:rPr>
          <w:b/>
          <w:lang w:val="pt-BR"/>
        </w:rPr>
      </w:pPr>
      <w:r w:rsidRPr="00D16D55">
        <w:rPr>
          <w:b/>
          <w:lang w:val="pt-BR"/>
        </w:rPr>
        <w:t xml:space="preserve">Estimado/a colega: </w:t>
      </w:r>
    </w:p>
    <w:p w:rsidR="007B5279" w:rsidRDefault="007B5279" w:rsidP="007B5279">
      <w:pPr>
        <w:autoSpaceDE w:val="0"/>
        <w:autoSpaceDN w:val="0"/>
        <w:adjustRightInd w:val="0"/>
        <w:spacing w:after="120" w:line="360" w:lineRule="auto"/>
        <w:ind w:firstLine="1559"/>
        <w:jc w:val="both"/>
        <w:rPr>
          <w:rFonts w:cs="Tahoma"/>
          <w:lang w:val="es-ES"/>
        </w:rPr>
      </w:pPr>
      <w:r>
        <w:rPr>
          <w:rFonts w:cs="Tahoma"/>
          <w:lang w:val="es-ES"/>
        </w:rPr>
        <w:t>La Comisión Organizadora de las “IV</w:t>
      </w:r>
      <w:r w:rsidRPr="0089556D">
        <w:rPr>
          <w:rFonts w:cs="Tahoma"/>
          <w:lang w:val="es-ES"/>
        </w:rPr>
        <w:t xml:space="preserve"> Jornadas de Enfermedades y Plagas en Cultivos Bajo Cubierta” que se llevarán a cabo en la ciudad de La Plata</w:t>
      </w:r>
      <w:r>
        <w:rPr>
          <w:rFonts w:cs="Tahoma"/>
          <w:lang w:val="es-ES"/>
        </w:rPr>
        <w:t>,</w:t>
      </w:r>
      <w:r w:rsidRPr="0089556D">
        <w:rPr>
          <w:rFonts w:cs="Tahoma"/>
          <w:lang w:val="es-ES"/>
        </w:rPr>
        <w:t xml:space="preserve"> Provincia de Buenos Aires, durante l</w:t>
      </w:r>
      <w:r>
        <w:rPr>
          <w:rFonts w:cs="Tahoma"/>
          <w:lang w:val="es-ES"/>
        </w:rPr>
        <w:t xml:space="preserve">os días 6 y 7 de Mayo de 2015, tiene el agrado de ponerse nuevamente en contacto con Ud. a fin de acercarle la información relacionada con el programa de actividades, </w:t>
      </w:r>
      <w:r w:rsidRPr="0084418B">
        <w:rPr>
          <w:rFonts w:cs="Tahoma"/>
          <w:lang w:val="es-ES"/>
        </w:rPr>
        <w:t>costo de inscripción</w:t>
      </w:r>
      <w:r>
        <w:rPr>
          <w:rFonts w:cs="Tahoma"/>
          <w:lang w:val="es-ES"/>
        </w:rPr>
        <w:t xml:space="preserve"> y el alojamiento disponible en la ciudad.</w:t>
      </w:r>
    </w:p>
    <w:p w:rsidR="007B5279" w:rsidRDefault="00842643" w:rsidP="007B5279">
      <w:pPr>
        <w:spacing w:line="360" w:lineRule="auto"/>
        <w:jc w:val="both"/>
        <w:rPr>
          <w:rFonts w:cs="Tahoma"/>
          <w:lang w:val="es-ES"/>
        </w:rPr>
      </w:pPr>
      <w:r w:rsidRPr="006B6DE4">
        <w:rPr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9" type="#_x0000_t202" style="position:absolute;left:0;text-align:left;margin-left:325.9pt;margin-top:7.45pt;width:167.6pt;height:129.65pt;z-index:2516454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" filled="f" stroked="f" strokeweight=".5pt">
            <v:path arrowok="t"/>
            <v:textbox style="mso-fit-shape-to-text:t">
              <w:txbxContent>
                <w:p w:rsidR="007B5279" w:rsidRPr="007B5279" w:rsidRDefault="00533DC2" w:rsidP="00A04C57">
                  <w:pPr>
                    <w:ind w:left="-709"/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1948815" cy="1077595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8815" cy="1077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4C57" w:rsidRDefault="00A04C57" w:rsidP="00A04C57">
                  <w:pPr>
                    <w:ind w:left="-709"/>
                  </w:pPr>
                </w:p>
              </w:txbxContent>
            </v:textbox>
          </v:shape>
        </w:pict>
      </w:r>
      <w:r w:rsidR="007B5279">
        <w:rPr>
          <w:rFonts w:cs="Tahoma"/>
          <w:lang w:val="es-ES"/>
        </w:rPr>
        <w:t xml:space="preserve">                                 Esperando contar con su presencia, lo saludamos c</w:t>
      </w:r>
      <w:r w:rsidR="007B5279" w:rsidRPr="00E77E3E">
        <w:rPr>
          <w:rFonts w:cs="Tahoma"/>
          <w:lang w:val="es-ES"/>
        </w:rPr>
        <w:t>ordialmente</w:t>
      </w:r>
    </w:p>
    <w:p w:rsidR="007B5279" w:rsidRPr="00D16D55" w:rsidRDefault="00533DC2" w:rsidP="007B5279">
      <w:pPr>
        <w:spacing w:line="360" w:lineRule="auto"/>
        <w:jc w:val="both"/>
        <w:rPr>
          <w:b/>
          <w:lang w:val="pt-BR"/>
        </w:rPr>
      </w:pPr>
      <w:r>
        <w:rPr>
          <w:noProof/>
          <w:lang w:eastAsia="es-A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40640</wp:posOffset>
            </wp:positionV>
            <wp:extent cx="950595" cy="593090"/>
            <wp:effectExtent l="19050" t="0" r="1905" b="0"/>
            <wp:wrapNone/>
            <wp:docPr id="7" name="Picture 1" descr="pedr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dro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279" w:rsidRDefault="00842643" w:rsidP="00A04C57">
      <w:pPr>
        <w:spacing w:line="360" w:lineRule="auto"/>
        <w:ind w:firstLine="708"/>
        <w:jc w:val="both"/>
      </w:pPr>
      <w:r w:rsidRPr="006B6DE4">
        <w:rPr>
          <w:noProof/>
          <w:lang w:eastAsia="es-AR"/>
        </w:rPr>
        <w:pict>
          <v:shape id="4 Cuadro de texto" o:spid="_x0000_s1027" type="#_x0000_t202" style="position:absolute;left:0;text-align:left;margin-left:283.75pt;margin-top:4.55pt;width:174.85pt;height:43.9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" filled="f" stroked="f" strokeweight=".5pt">
            <v:path arrowok="t"/>
            <v:textbox>
              <w:txbxContent>
                <w:p w:rsidR="00A04C57" w:rsidRDefault="00A04C57" w:rsidP="00842643">
                  <w:pPr>
                    <w:tabs>
                      <w:tab w:val="left" w:pos="3119"/>
                    </w:tabs>
                    <w:spacing w:after="0"/>
                    <w:jc w:val="center"/>
                  </w:pPr>
                  <w:r>
                    <w:t>Ing. Agr. Roberto Fernández</w:t>
                  </w:r>
                </w:p>
                <w:p w:rsidR="00A04C57" w:rsidRPr="00BC29EC" w:rsidRDefault="00A04C57" w:rsidP="00842643">
                  <w:pPr>
                    <w:tabs>
                      <w:tab w:val="left" w:pos="3261"/>
                    </w:tabs>
                    <w:spacing w:after="0"/>
                    <w:jc w:val="center"/>
                  </w:pPr>
                  <w:r>
                    <w:t>Vicepresidente</w:t>
                  </w:r>
                </w:p>
                <w:p w:rsidR="00A04C57" w:rsidRDefault="00A04C57" w:rsidP="00A04C57"/>
              </w:txbxContent>
            </v:textbox>
          </v:shape>
        </w:pict>
      </w:r>
      <w:r w:rsidRPr="006B6DE4">
        <w:rPr>
          <w:noProof/>
          <w:lang w:eastAsia="es-AR"/>
        </w:rPr>
        <w:pict>
          <v:shape id="3 Cuadro de texto" o:spid="_x0000_s1028" type="#_x0000_t202" style="position:absolute;left:0;text-align:left;margin-left:62.5pt;margin-top:4.55pt;width:174.85pt;height:36.25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" filled="f" stroked="f" strokeweight=".5pt">
            <v:path arrowok="t"/>
            <v:textbox>
              <w:txbxContent>
                <w:p w:rsidR="00A04C57" w:rsidRDefault="00A04C57" w:rsidP="00842643">
                  <w:pPr>
                    <w:tabs>
                      <w:tab w:val="left" w:pos="3119"/>
                    </w:tabs>
                    <w:spacing w:after="0"/>
                    <w:jc w:val="center"/>
                  </w:pPr>
                  <w:r>
                    <w:t>PhD. Pedro Balatti</w:t>
                  </w:r>
                </w:p>
                <w:p w:rsidR="00A04C57" w:rsidRDefault="00A04C57" w:rsidP="00842643">
                  <w:pPr>
                    <w:tabs>
                      <w:tab w:val="left" w:pos="3261"/>
                    </w:tabs>
                    <w:spacing w:after="0"/>
                    <w:jc w:val="center"/>
                  </w:pPr>
                  <w:r>
                    <w:t>Presidente</w:t>
                  </w:r>
                </w:p>
              </w:txbxContent>
            </v:textbox>
          </v:shape>
        </w:pict>
      </w:r>
    </w:p>
    <w:p w:rsidR="00842643" w:rsidRDefault="00842643" w:rsidP="00A268BB">
      <w:pPr>
        <w:ind w:firstLine="709"/>
        <w:jc w:val="both"/>
        <w:rPr>
          <w:rFonts w:cs="Calibri"/>
          <w:b/>
          <w:u w:val="single"/>
        </w:rPr>
      </w:pPr>
    </w:p>
    <w:p w:rsidR="0005734E" w:rsidRPr="007B5279" w:rsidRDefault="007B5279" w:rsidP="00A268BB">
      <w:pPr>
        <w:ind w:firstLine="709"/>
        <w:jc w:val="both"/>
        <w:rPr>
          <w:rFonts w:cs="Calibri"/>
          <w:b/>
          <w:u w:val="single"/>
        </w:rPr>
      </w:pPr>
      <w:r w:rsidRPr="007B5279">
        <w:rPr>
          <w:rFonts w:cs="Calibri"/>
          <w:b/>
          <w:u w:val="single"/>
        </w:rPr>
        <w:t>AUSPICIAN</w:t>
      </w:r>
    </w:p>
    <w:p w:rsidR="00A04C57" w:rsidRDefault="00533DC2" w:rsidP="00A268BB">
      <w:pPr>
        <w:ind w:firstLine="709"/>
        <w:jc w:val="both"/>
        <w:rPr>
          <w:rFonts w:ascii="Tahoma" w:hAnsi="Tahoma" w:cs="Tahoma"/>
        </w:rPr>
      </w:pPr>
      <w:r>
        <w:rPr>
          <w:noProof/>
          <w:lang w:eastAsia="es-A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18415</wp:posOffset>
            </wp:positionV>
            <wp:extent cx="2774950" cy="580390"/>
            <wp:effectExtent l="19050" t="0" r="6350" b="0"/>
            <wp:wrapSquare wrapText="bothSides"/>
            <wp:docPr id="25" name="Imagen 1" descr="http://www.cic.gba.gov.ar/imagenes/C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cic.gba.gov.ar/imagenes/C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eastAsia="es-A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160020</wp:posOffset>
            </wp:positionV>
            <wp:extent cx="1002030" cy="514985"/>
            <wp:effectExtent l="19050" t="0" r="7620" b="0"/>
            <wp:wrapTight wrapText="bothSides">
              <wp:wrapPolygon edited="0">
                <wp:start x="-411" y="0"/>
                <wp:lineTo x="-411" y="20774"/>
                <wp:lineTo x="21764" y="20774"/>
                <wp:lineTo x="21764" y="0"/>
                <wp:lineTo x="-411" y="0"/>
              </wp:wrapPolygon>
            </wp:wrapTight>
            <wp:docPr id="22" name="Imagen 4" descr="C:\Users\user\Documents\Jornadas Culltivos bajo Cubierta\Imágenes\CONI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Users\user\Documents\Jornadas Culltivos bajo Cubierta\Imágenes\CONIC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279" w:rsidRDefault="007B5279" w:rsidP="00A268BB">
      <w:pPr>
        <w:ind w:firstLine="709"/>
        <w:jc w:val="both"/>
        <w:rPr>
          <w:rFonts w:ascii="Tahoma" w:hAnsi="Tahoma" w:cs="Tahoma"/>
        </w:rPr>
      </w:pPr>
    </w:p>
    <w:p w:rsidR="007B5279" w:rsidRDefault="007B5279" w:rsidP="00A268BB">
      <w:pPr>
        <w:ind w:firstLine="709"/>
        <w:jc w:val="both"/>
        <w:rPr>
          <w:rFonts w:ascii="Tahoma" w:hAnsi="Tahoma" w:cs="Tahoma"/>
        </w:rPr>
      </w:pPr>
    </w:p>
    <w:p w:rsidR="006E349D" w:rsidRPr="007B5279" w:rsidRDefault="00533DC2" w:rsidP="006E349D">
      <w:pPr>
        <w:ind w:firstLine="709"/>
        <w:jc w:val="both"/>
        <w:rPr>
          <w:rFonts w:cs="Calibri"/>
          <w:b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5661025</wp:posOffset>
            </wp:positionH>
            <wp:positionV relativeFrom="paragraph">
              <wp:posOffset>174625</wp:posOffset>
            </wp:positionV>
            <wp:extent cx="759460" cy="1328420"/>
            <wp:effectExtent l="19050" t="0" r="2540" b="0"/>
            <wp:wrapSquare wrapText="bothSides"/>
            <wp:docPr id="33" name="Imagen 1" descr="http://www.elsitioagricola.com/images/logoAsah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elsitioagricola.com/images/logoAsah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49D">
        <w:rPr>
          <w:rFonts w:cs="Calibri"/>
          <w:b/>
          <w:u w:val="single"/>
        </w:rPr>
        <w:t>ACOMPAÑAN</w:t>
      </w:r>
    </w:p>
    <w:p w:rsidR="007B5279" w:rsidRDefault="00533DC2" w:rsidP="00A268BB">
      <w:pPr>
        <w:ind w:firstLine="709"/>
        <w:jc w:val="both"/>
        <w:rPr>
          <w:rFonts w:ascii="Tahoma" w:hAnsi="Tahoma" w:cs="Tahoma"/>
        </w:rPr>
      </w:pPr>
      <w:r>
        <w:rPr>
          <w:noProof/>
          <w:lang w:eastAsia="es-A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145415</wp:posOffset>
            </wp:positionV>
            <wp:extent cx="882015" cy="1034415"/>
            <wp:effectExtent l="19050" t="0" r="0" b="0"/>
            <wp:wrapSquare wrapText="bothSides"/>
            <wp:docPr id="32" name="Imagen 32" descr="logo UN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 UNL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279" w:rsidRDefault="00533DC2" w:rsidP="007B5279">
      <w:pPr>
        <w:tabs>
          <w:tab w:val="center" w:pos="7440"/>
        </w:tabs>
        <w:jc w:val="center"/>
        <w:rPr>
          <w:rFonts w:cs="Calibri"/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85725</wp:posOffset>
            </wp:positionV>
            <wp:extent cx="1009650" cy="447675"/>
            <wp:effectExtent l="19050" t="0" r="0" b="0"/>
            <wp:wrapSquare wrapText="bothSides"/>
            <wp:docPr id="23" name="Imagen 2" descr="logo_in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_inici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eastAsia="es-A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3810</wp:posOffset>
            </wp:positionV>
            <wp:extent cx="1554480" cy="642620"/>
            <wp:effectExtent l="19050" t="0" r="7620" b="0"/>
            <wp:wrapSquare wrapText="bothSides"/>
            <wp:docPr id="24" name="2 Imagen" descr="Logo 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Logo A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49D" w:rsidRDefault="006E349D" w:rsidP="007B5279">
      <w:pPr>
        <w:tabs>
          <w:tab w:val="center" w:pos="7440"/>
        </w:tabs>
        <w:jc w:val="center"/>
        <w:rPr>
          <w:rFonts w:cs="Calibri"/>
          <w:b/>
        </w:rPr>
      </w:pPr>
    </w:p>
    <w:p w:rsidR="007D6F76" w:rsidRDefault="007D6F76" w:rsidP="007B5279">
      <w:pPr>
        <w:tabs>
          <w:tab w:val="center" w:pos="7440"/>
        </w:tabs>
        <w:jc w:val="center"/>
        <w:rPr>
          <w:rFonts w:cs="Calibri"/>
          <w:b/>
        </w:rPr>
      </w:pPr>
    </w:p>
    <w:p w:rsidR="007B5279" w:rsidRDefault="007B5279" w:rsidP="007B5279">
      <w:pPr>
        <w:tabs>
          <w:tab w:val="center" w:pos="7440"/>
        </w:tabs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COMISIÓN  ORGANIZADORA</w:t>
      </w:r>
    </w:p>
    <w:p w:rsidR="007B5279" w:rsidRDefault="007B5279" w:rsidP="00A268BB">
      <w:pPr>
        <w:ind w:firstLine="709"/>
        <w:jc w:val="both"/>
        <w:rPr>
          <w:rFonts w:ascii="Tahoma" w:hAnsi="Tahoma" w:cs="Tahoma"/>
        </w:rPr>
      </w:pPr>
    </w:p>
    <w:p w:rsidR="009A1372" w:rsidRDefault="009A1372" w:rsidP="009A1372">
      <w:pPr>
        <w:tabs>
          <w:tab w:val="left" w:pos="3119"/>
        </w:tabs>
        <w:spacing w:after="0" w:line="360" w:lineRule="auto"/>
        <w:rPr>
          <w:rFonts w:cs="Calibri"/>
        </w:rPr>
      </w:pPr>
      <w:r w:rsidRPr="0019282F">
        <w:rPr>
          <w:rFonts w:cs="Calibri"/>
          <w:b/>
        </w:rPr>
        <w:t xml:space="preserve">Presidente: </w:t>
      </w:r>
      <w:r w:rsidRPr="0096710B">
        <w:rPr>
          <w:rFonts w:cs="Calibri"/>
        </w:rPr>
        <w:t>PhD.</w:t>
      </w:r>
      <w:r w:rsidRPr="0019282F">
        <w:rPr>
          <w:rFonts w:cs="Calibri"/>
        </w:rPr>
        <w:t xml:space="preserve"> Pedro Balatti</w:t>
      </w:r>
    </w:p>
    <w:p w:rsidR="009A1372" w:rsidRPr="0019282F" w:rsidRDefault="009A1372" w:rsidP="009A1372">
      <w:pPr>
        <w:tabs>
          <w:tab w:val="left" w:pos="3119"/>
        </w:tabs>
        <w:spacing w:after="0" w:line="360" w:lineRule="auto"/>
        <w:rPr>
          <w:rFonts w:cs="Calibri"/>
        </w:rPr>
      </w:pPr>
    </w:p>
    <w:p w:rsidR="009A1372" w:rsidRDefault="009A1372" w:rsidP="009A1372">
      <w:pPr>
        <w:tabs>
          <w:tab w:val="left" w:pos="3119"/>
        </w:tabs>
        <w:spacing w:after="0" w:line="360" w:lineRule="auto"/>
        <w:rPr>
          <w:rFonts w:cs="Calibri"/>
        </w:rPr>
      </w:pPr>
      <w:r w:rsidRPr="0019282F">
        <w:rPr>
          <w:rFonts w:cs="Calibri"/>
          <w:b/>
        </w:rPr>
        <w:t>Vicepresidente:</w:t>
      </w:r>
      <w:r w:rsidRPr="0019282F">
        <w:rPr>
          <w:rFonts w:cs="Calibri"/>
        </w:rPr>
        <w:t xml:space="preserve"> </w:t>
      </w:r>
      <w:r>
        <w:rPr>
          <w:rFonts w:cs="Calibri"/>
        </w:rPr>
        <w:t>Ing. Agr. Roberto Ferná</w:t>
      </w:r>
      <w:r w:rsidRPr="0019282F">
        <w:rPr>
          <w:rFonts w:cs="Calibri"/>
        </w:rPr>
        <w:t>ndez</w:t>
      </w:r>
    </w:p>
    <w:p w:rsidR="009A1372" w:rsidRPr="0019282F" w:rsidRDefault="009A1372" w:rsidP="009A1372">
      <w:pPr>
        <w:tabs>
          <w:tab w:val="left" w:pos="3119"/>
        </w:tabs>
        <w:spacing w:after="0" w:line="360" w:lineRule="auto"/>
        <w:rPr>
          <w:rFonts w:cs="Calibri"/>
        </w:rPr>
      </w:pPr>
    </w:p>
    <w:p w:rsidR="00E92147" w:rsidRDefault="009A1372" w:rsidP="009A1372">
      <w:pPr>
        <w:tabs>
          <w:tab w:val="center" w:pos="7440"/>
        </w:tabs>
        <w:spacing w:after="0"/>
        <w:jc w:val="both"/>
        <w:rPr>
          <w:rFonts w:cs="Calibri"/>
        </w:rPr>
      </w:pPr>
      <w:r w:rsidRPr="0019282F">
        <w:rPr>
          <w:rFonts w:cs="Calibri"/>
          <w:b/>
        </w:rPr>
        <w:t xml:space="preserve">Secretarias: </w:t>
      </w:r>
      <w:r w:rsidRPr="0019282F">
        <w:rPr>
          <w:rFonts w:cs="Calibri"/>
        </w:rPr>
        <w:t xml:space="preserve">Esp. Ing. </w:t>
      </w:r>
      <w:r w:rsidR="00E92147">
        <w:rPr>
          <w:rFonts w:cs="Calibri"/>
        </w:rPr>
        <w:t xml:space="preserve"> Agr. Gladys Lampugnani. </w:t>
      </w:r>
    </w:p>
    <w:p w:rsidR="009A1372" w:rsidRPr="00E92147" w:rsidRDefault="00E92147" w:rsidP="00E92147">
      <w:pPr>
        <w:tabs>
          <w:tab w:val="center" w:pos="7440"/>
        </w:tabs>
        <w:spacing w:after="0"/>
        <w:ind w:left="1134"/>
        <w:jc w:val="both"/>
        <w:rPr>
          <w:rFonts w:cs="Calibri"/>
        </w:rPr>
      </w:pPr>
      <w:r>
        <w:rPr>
          <w:rFonts w:cs="Calibri"/>
        </w:rPr>
        <w:t>Esp. Ing. Agr. Cecilia Abramoff</w:t>
      </w:r>
    </w:p>
    <w:p w:rsidR="009A1372" w:rsidRDefault="009A1372" w:rsidP="009A1372">
      <w:pPr>
        <w:tabs>
          <w:tab w:val="center" w:pos="7440"/>
        </w:tabs>
        <w:spacing w:after="0"/>
        <w:jc w:val="both"/>
        <w:rPr>
          <w:rFonts w:cs="Calibri"/>
        </w:rPr>
      </w:pPr>
      <w:r w:rsidRPr="00E92147">
        <w:rPr>
          <w:rFonts w:cs="Calibri"/>
        </w:rPr>
        <w:t xml:space="preserve">                      </w:t>
      </w:r>
    </w:p>
    <w:p w:rsidR="0068059C" w:rsidRPr="0019282F" w:rsidRDefault="0068059C" w:rsidP="0068059C">
      <w:pPr>
        <w:tabs>
          <w:tab w:val="center" w:pos="7440"/>
        </w:tabs>
        <w:spacing w:after="0"/>
        <w:jc w:val="both"/>
        <w:rPr>
          <w:rFonts w:cs="Calibri"/>
        </w:rPr>
      </w:pPr>
    </w:p>
    <w:p w:rsidR="00E92147" w:rsidRDefault="0068059C" w:rsidP="00E92147">
      <w:pPr>
        <w:tabs>
          <w:tab w:val="center" w:pos="7440"/>
        </w:tabs>
        <w:spacing w:after="0"/>
        <w:jc w:val="both"/>
        <w:rPr>
          <w:rFonts w:cs="Calibri"/>
        </w:rPr>
      </w:pPr>
      <w:r w:rsidRPr="0019282F">
        <w:rPr>
          <w:rFonts w:cs="Calibri"/>
          <w:b/>
        </w:rPr>
        <w:t>Comisi</w:t>
      </w:r>
      <w:r>
        <w:rPr>
          <w:rFonts w:cs="Calibri"/>
          <w:b/>
        </w:rPr>
        <w:t>ón C</w:t>
      </w:r>
      <w:r w:rsidRPr="0019282F">
        <w:rPr>
          <w:rFonts w:cs="Calibri"/>
          <w:b/>
        </w:rPr>
        <w:t>ientífica:</w:t>
      </w:r>
      <w:r>
        <w:rPr>
          <w:rFonts w:cs="Calibri"/>
          <w:b/>
        </w:rPr>
        <w:t xml:space="preserve"> </w:t>
      </w:r>
      <w:r w:rsidRPr="005A0E8C">
        <w:rPr>
          <w:rFonts w:cs="Calibri"/>
        </w:rPr>
        <w:t>Ing.</w:t>
      </w:r>
      <w:r w:rsidR="00E92147">
        <w:rPr>
          <w:rFonts w:cs="Calibri"/>
        </w:rPr>
        <w:t xml:space="preserve"> </w:t>
      </w:r>
      <w:r w:rsidRPr="005A0E8C">
        <w:rPr>
          <w:rFonts w:cs="Calibri"/>
        </w:rPr>
        <w:t>Agr. Gustavo Dal Bello</w:t>
      </w:r>
      <w:r w:rsidR="00E92147">
        <w:rPr>
          <w:rFonts w:cs="Calibri"/>
        </w:rPr>
        <w:t xml:space="preserve"> </w:t>
      </w:r>
    </w:p>
    <w:p w:rsidR="00E92147" w:rsidRDefault="00E92147" w:rsidP="00E92147">
      <w:pPr>
        <w:tabs>
          <w:tab w:val="center" w:pos="7440"/>
        </w:tabs>
        <w:spacing w:after="0"/>
        <w:ind w:left="1843"/>
        <w:jc w:val="both"/>
        <w:rPr>
          <w:rFonts w:cs="Calibri"/>
        </w:rPr>
      </w:pPr>
      <w:r>
        <w:rPr>
          <w:rFonts w:cs="Calibri"/>
        </w:rPr>
        <w:t>Ing. Agr. Georgina Granitto</w:t>
      </w:r>
    </w:p>
    <w:p w:rsidR="00E92147" w:rsidRDefault="00E92147" w:rsidP="00E92147">
      <w:pPr>
        <w:tabs>
          <w:tab w:val="center" w:pos="7440"/>
        </w:tabs>
        <w:spacing w:after="0"/>
        <w:ind w:left="1843"/>
        <w:jc w:val="both"/>
        <w:rPr>
          <w:rFonts w:cs="Calibri"/>
        </w:rPr>
      </w:pPr>
      <w:r>
        <w:rPr>
          <w:rFonts w:cs="Calibri"/>
        </w:rPr>
        <w:t>Ing. Agr. Susana Padín</w:t>
      </w:r>
    </w:p>
    <w:p w:rsidR="00E92147" w:rsidRDefault="00E92147" w:rsidP="00E92147">
      <w:pPr>
        <w:tabs>
          <w:tab w:val="center" w:pos="7440"/>
        </w:tabs>
        <w:spacing w:after="0"/>
        <w:ind w:left="1843"/>
        <w:jc w:val="both"/>
        <w:rPr>
          <w:rFonts w:cs="Calibri"/>
        </w:rPr>
      </w:pPr>
      <w:r>
        <w:rPr>
          <w:rFonts w:cs="Calibri"/>
        </w:rPr>
        <w:t>Ing. Agr. Silvia Wolcan</w:t>
      </w:r>
    </w:p>
    <w:p w:rsidR="00834FED" w:rsidRPr="0068059C" w:rsidRDefault="00834FED" w:rsidP="00967CA9">
      <w:pPr>
        <w:tabs>
          <w:tab w:val="center" w:pos="7440"/>
        </w:tabs>
        <w:spacing w:after="0"/>
        <w:ind w:left="1843"/>
        <w:jc w:val="both"/>
        <w:rPr>
          <w:rFonts w:cs="Calibri"/>
        </w:rPr>
      </w:pPr>
    </w:p>
    <w:p w:rsidR="0068059C" w:rsidRPr="00D873AA" w:rsidRDefault="0068059C" w:rsidP="0068059C">
      <w:pPr>
        <w:tabs>
          <w:tab w:val="center" w:pos="7440"/>
        </w:tabs>
        <w:spacing w:after="0"/>
        <w:jc w:val="both"/>
        <w:rPr>
          <w:rFonts w:cs="Calibri"/>
        </w:rPr>
      </w:pPr>
      <w:r w:rsidRPr="005A0E8C">
        <w:rPr>
          <w:rFonts w:cs="Calibri"/>
          <w:b/>
        </w:rPr>
        <w:t>Comisión de Recursos</w:t>
      </w:r>
      <w:r>
        <w:rPr>
          <w:rFonts w:cs="Calibri"/>
        </w:rPr>
        <w:t>: Ing.</w:t>
      </w:r>
      <w:r w:rsidR="000C657A">
        <w:rPr>
          <w:rFonts w:cs="Calibri"/>
        </w:rPr>
        <w:t xml:space="preserve"> Agr. </w:t>
      </w:r>
      <w:r w:rsidRPr="00D873AA">
        <w:rPr>
          <w:rFonts w:cs="Calibri"/>
        </w:rPr>
        <w:t>Gladys Lori</w:t>
      </w:r>
    </w:p>
    <w:p w:rsidR="006E349D" w:rsidRDefault="006E349D" w:rsidP="0068059C">
      <w:pPr>
        <w:tabs>
          <w:tab w:val="center" w:pos="7440"/>
        </w:tabs>
        <w:spacing w:after="0"/>
        <w:jc w:val="both"/>
        <w:rPr>
          <w:rFonts w:cs="Calibri"/>
          <w:b/>
        </w:rPr>
      </w:pPr>
    </w:p>
    <w:p w:rsidR="0068059C" w:rsidRPr="005A0E8C" w:rsidRDefault="0068059C" w:rsidP="0068059C">
      <w:pPr>
        <w:tabs>
          <w:tab w:val="center" w:pos="7440"/>
        </w:tabs>
        <w:spacing w:after="0"/>
        <w:jc w:val="both"/>
        <w:rPr>
          <w:rFonts w:cs="Calibri"/>
        </w:rPr>
      </w:pPr>
      <w:r w:rsidRPr="00ED18BF">
        <w:rPr>
          <w:rFonts w:cs="Calibri"/>
          <w:b/>
        </w:rPr>
        <w:t>Comisión de Logística</w:t>
      </w:r>
      <w:r>
        <w:rPr>
          <w:rFonts w:cs="Calibri"/>
        </w:rPr>
        <w:t>:</w:t>
      </w:r>
      <w:r w:rsidR="000C657A">
        <w:rPr>
          <w:rFonts w:cs="Calibri"/>
        </w:rPr>
        <w:t xml:space="preserve"> Ing. Agr. </w:t>
      </w:r>
      <w:r w:rsidRPr="005A0E8C">
        <w:rPr>
          <w:rFonts w:cs="Calibri"/>
        </w:rPr>
        <w:t>Gustavo Dal Bello</w:t>
      </w:r>
    </w:p>
    <w:p w:rsidR="0068059C" w:rsidRPr="000C657A" w:rsidRDefault="0068059C" w:rsidP="0068059C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  <w:r w:rsidRPr="000C657A">
        <w:rPr>
          <w:rFonts w:cs="Calibri"/>
        </w:rPr>
        <w:t>Ing. Agr. Georgina Granitto</w:t>
      </w:r>
    </w:p>
    <w:p w:rsidR="0068059C" w:rsidRDefault="0068059C" w:rsidP="0068059C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  <w:r w:rsidRPr="000C657A">
        <w:rPr>
          <w:rFonts w:cs="Calibri"/>
        </w:rPr>
        <w:t xml:space="preserve">Ing. Agr. </w:t>
      </w:r>
      <w:r>
        <w:rPr>
          <w:rFonts w:cs="Calibri"/>
        </w:rPr>
        <w:t>Andrea Kahan</w:t>
      </w:r>
    </w:p>
    <w:p w:rsidR="0068059C" w:rsidRDefault="0068059C" w:rsidP="0068059C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  <w:r>
        <w:rPr>
          <w:rFonts w:cs="Calibri"/>
        </w:rPr>
        <w:t>Ing. Agr. Carolina López</w:t>
      </w:r>
    </w:p>
    <w:p w:rsidR="00834FED" w:rsidRDefault="00834FED" w:rsidP="00834FED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  <w:r>
        <w:rPr>
          <w:rFonts w:cs="Calibri"/>
        </w:rPr>
        <w:t>Esp. Ing. Agr. Silvina Larran</w:t>
      </w:r>
    </w:p>
    <w:p w:rsidR="00E92147" w:rsidRDefault="00E92147" w:rsidP="0068059C">
      <w:pPr>
        <w:tabs>
          <w:tab w:val="center" w:pos="7440"/>
        </w:tabs>
        <w:spacing w:after="0"/>
        <w:ind w:left="2127"/>
        <w:jc w:val="both"/>
        <w:rPr>
          <w:rFonts w:cs="Calibri"/>
        </w:rPr>
      </w:pPr>
    </w:p>
    <w:p w:rsidR="006E349D" w:rsidRPr="000C657A" w:rsidRDefault="0068059C" w:rsidP="006E349D">
      <w:pPr>
        <w:tabs>
          <w:tab w:val="center" w:pos="7440"/>
        </w:tabs>
        <w:spacing w:after="0"/>
        <w:jc w:val="both"/>
        <w:rPr>
          <w:rFonts w:cs="Calibri"/>
        </w:rPr>
      </w:pPr>
      <w:r w:rsidRPr="00ED18BF">
        <w:rPr>
          <w:rFonts w:cs="Calibri"/>
          <w:b/>
        </w:rPr>
        <w:t xml:space="preserve">Comisión </w:t>
      </w:r>
      <w:r w:rsidR="006E349D">
        <w:rPr>
          <w:rFonts w:cs="Calibri"/>
          <w:b/>
        </w:rPr>
        <w:t>Organizadores INTA</w:t>
      </w:r>
      <w:r w:rsidRPr="00ED18BF">
        <w:rPr>
          <w:rFonts w:cs="Calibri"/>
          <w:b/>
        </w:rPr>
        <w:t>:</w:t>
      </w:r>
      <w:r w:rsidR="00D20AB5">
        <w:rPr>
          <w:rFonts w:cs="Calibri"/>
        </w:rPr>
        <w:t xml:space="preserve"> </w:t>
      </w:r>
      <w:r w:rsidR="006E349D">
        <w:rPr>
          <w:rFonts w:cs="Calibri"/>
        </w:rPr>
        <w:t xml:space="preserve">Ing. Agr. </w:t>
      </w:r>
      <w:r w:rsidR="006E349D" w:rsidRPr="000C657A">
        <w:rPr>
          <w:rFonts w:cs="Calibri"/>
        </w:rPr>
        <w:t>Paula Amoia</w:t>
      </w:r>
    </w:p>
    <w:p w:rsidR="006E349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</w:rPr>
      </w:pPr>
      <w:r>
        <w:rPr>
          <w:rFonts w:cs="Calibri"/>
        </w:rPr>
        <w:t>Ing. Agr. Marisol Cuellas</w:t>
      </w:r>
    </w:p>
    <w:p w:rsidR="006E349D" w:rsidRPr="00834FE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  <w:lang w:val="en-US"/>
        </w:rPr>
      </w:pPr>
      <w:r w:rsidRPr="00834FED">
        <w:rPr>
          <w:rFonts w:cs="Calibri"/>
          <w:lang w:val="en-US"/>
        </w:rPr>
        <w:t>Dr. Guillermo Cap</w:t>
      </w:r>
    </w:p>
    <w:p w:rsidR="006E349D" w:rsidRPr="00834FE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  <w:lang w:val="en-US"/>
        </w:rPr>
      </w:pPr>
      <w:r w:rsidRPr="00834FED">
        <w:rPr>
          <w:rFonts w:cs="Calibri"/>
          <w:lang w:val="en-US"/>
        </w:rPr>
        <w:t>Dr. Andrés Polack</w:t>
      </w:r>
    </w:p>
    <w:p w:rsidR="006E349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</w:rPr>
      </w:pPr>
      <w:r w:rsidRPr="00834FED">
        <w:rPr>
          <w:rFonts w:cs="Calibri"/>
          <w:lang w:val="en-US"/>
        </w:rPr>
        <w:t xml:space="preserve">Ing. Agr. Msc. </w:t>
      </w:r>
      <w:r>
        <w:rPr>
          <w:rFonts w:cs="Calibri"/>
        </w:rPr>
        <w:t>María Eugenia Strassera</w:t>
      </w:r>
    </w:p>
    <w:p w:rsidR="006E349D" w:rsidRPr="0068059C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</w:rPr>
      </w:pPr>
      <w:r>
        <w:rPr>
          <w:rFonts w:cs="Calibri"/>
        </w:rPr>
        <w:t>Ing. Agr. Mariel Mitidieri</w:t>
      </w:r>
    </w:p>
    <w:p w:rsidR="006E349D" w:rsidRPr="006E349D" w:rsidRDefault="006E349D" w:rsidP="006E349D">
      <w:pPr>
        <w:tabs>
          <w:tab w:val="center" w:pos="7440"/>
        </w:tabs>
        <w:spacing w:after="0"/>
        <w:ind w:left="2835"/>
        <w:jc w:val="both"/>
        <w:rPr>
          <w:rFonts w:cs="Calibri"/>
        </w:rPr>
      </w:pPr>
      <w:r>
        <w:rPr>
          <w:rFonts w:cs="Calibri"/>
        </w:rPr>
        <w:t>Lic. Debora Mas</w:t>
      </w:r>
      <w:r w:rsidRPr="006E349D">
        <w:rPr>
          <w:rFonts w:cs="Calibri"/>
        </w:rPr>
        <w:t xml:space="preserve"> </w:t>
      </w:r>
    </w:p>
    <w:p w:rsidR="006E349D" w:rsidRPr="006E349D" w:rsidRDefault="006E349D" w:rsidP="006E349D">
      <w:pPr>
        <w:tabs>
          <w:tab w:val="center" w:pos="7440"/>
        </w:tabs>
        <w:spacing w:after="0"/>
        <w:jc w:val="both"/>
        <w:rPr>
          <w:rFonts w:cs="Calibri"/>
        </w:rPr>
      </w:pPr>
    </w:p>
    <w:p w:rsidR="0068059C" w:rsidRPr="006E349D" w:rsidRDefault="0068059C" w:rsidP="0068059C">
      <w:pPr>
        <w:tabs>
          <w:tab w:val="center" w:pos="7440"/>
        </w:tabs>
        <w:spacing w:after="0"/>
        <w:jc w:val="both"/>
        <w:rPr>
          <w:rFonts w:cs="Calibri"/>
        </w:rPr>
      </w:pPr>
    </w:p>
    <w:p w:rsidR="0068059C" w:rsidRPr="006E349D" w:rsidRDefault="0068059C" w:rsidP="0068059C">
      <w:pPr>
        <w:tabs>
          <w:tab w:val="center" w:pos="7440"/>
        </w:tabs>
        <w:spacing w:after="0"/>
        <w:jc w:val="both"/>
        <w:rPr>
          <w:rFonts w:cs="Calibri"/>
          <w:b/>
        </w:rPr>
      </w:pPr>
    </w:p>
    <w:p w:rsidR="009A1372" w:rsidRDefault="009A1372" w:rsidP="00C66A0F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:rsidR="002C7E58" w:rsidRDefault="002C7E58" w:rsidP="00C66A0F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:rsidR="002C7E58" w:rsidRDefault="002C7E58" w:rsidP="00C66A0F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:rsidR="007D6F76" w:rsidRDefault="007D6F76" w:rsidP="00C66A0F">
      <w:pPr>
        <w:spacing w:line="360" w:lineRule="auto"/>
        <w:jc w:val="center"/>
        <w:rPr>
          <w:rFonts w:cs="Tahoma"/>
          <w:b/>
          <w:sz w:val="24"/>
          <w:szCs w:val="24"/>
        </w:rPr>
      </w:pPr>
    </w:p>
    <w:p w:rsidR="00D873AA" w:rsidRDefault="00D873AA" w:rsidP="00D873AA">
      <w:pPr>
        <w:spacing w:after="0" w:line="240" w:lineRule="auto"/>
        <w:ind w:left="1134" w:right="1161"/>
        <w:jc w:val="center"/>
        <w:rPr>
          <w:rFonts w:cs="Courier New"/>
          <w:b/>
          <w:sz w:val="36"/>
          <w:szCs w:val="36"/>
          <w:lang w:eastAsia="es-AR"/>
        </w:rPr>
      </w:pPr>
      <w:r w:rsidRPr="00FC6260">
        <w:rPr>
          <w:rFonts w:cs="Courier New"/>
          <w:b/>
          <w:sz w:val="36"/>
          <w:szCs w:val="36"/>
          <w:lang w:eastAsia="es-AR"/>
        </w:rPr>
        <w:lastRenderedPageBreak/>
        <w:t>.:Programa</w:t>
      </w:r>
    </w:p>
    <w:p w:rsidR="00D873AA" w:rsidRPr="00193EEB" w:rsidRDefault="00D873AA" w:rsidP="00D873AA">
      <w:pPr>
        <w:spacing w:after="0" w:line="240" w:lineRule="auto"/>
        <w:ind w:left="1134" w:right="1161"/>
        <w:jc w:val="both"/>
        <w:rPr>
          <w:rFonts w:cs="Courier New"/>
          <w:b/>
          <w:lang w:eastAsia="es-AR"/>
        </w:rPr>
      </w:pPr>
      <w:r>
        <w:rPr>
          <w:noProof/>
        </w:rPr>
        <w:pict>
          <v:roundrect id="3 Rectángulo redondeado" o:spid="_x0000_s1053" style="position:absolute;left:0;text-align:left;margin-left:-6.7pt;margin-top:11.25pt;width:221pt;height:20.9pt;z-index:-251652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" fillcolor="#92d050" strokecolor="#92d050" strokeweight="2pt">
            <v:shadow on="t" color="black" opacity="26214f" origin="-.5,.5" offset=".74836mm,-.74836mm"/>
          </v:roundrect>
        </w:pict>
      </w:r>
    </w:p>
    <w:p w:rsidR="00D873AA" w:rsidRPr="00507D2D" w:rsidRDefault="00D873AA" w:rsidP="00D873AA">
      <w:pPr>
        <w:spacing w:after="0" w:line="240" w:lineRule="auto"/>
        <w:ind w:left="1134" w:right="1161"/>
        <w:jc w:val="both"/>
        <w:rPr>
          <w:rFonts w:cs="Courier New"/>
          <w:b/>
          <w:sz w:val="24"/>
          <w:szCs w:val="24"/>
          <w:lang w:eastAsia="es-AR"/>
        </w:rPr>
      </w:pPr>
      <w:r w:rsidRPr="00507D2D">
        <w:rPr>
          <w:rFonts w:cs="Courier New"/>
          <w:b/>
          <w:sz w:val="24"/>
          <w:szCs w:val="24"/>
          <w:lang w:eastAsia="es-AR"/>
        </w:rPr>
        <w:t>6  de mayo</w:t>
      </w:r>
    </w:p>
    <w:p w:rsidR="00D873AA" w:rsidRDefault="00D873AA" w:rsidP="00D873AA">
      <w:pPr>
        <w:spacing w:after="0" w:line="240" w:lineRule="auto"/>
        <w:ind w:left="1134" w:right="1161"/>
        <w:jc w:val="both"/>
        <w:rPr>
          <w:rFonts w:cs="Courier New"/>
          <w:b/>
          <w:lang w:eastAsia="es-AR"/>
        </w:rPr>
      </w:pPr>
    </w:p>
    <w:p w:rsidR="00D873AA" w:rsidRDefault="00D873AA" w:rsidP="00D873AA">
      <w:pPr>
        <w:spacing w:after="0" w:line="360" w:lineRule="auto"/>
        <w:ind w:left="1134" w:right="1161"/>
        <w:jc w:val="both"/>
        <w:rPr>
          <w:rFonts w:cs="Courier New"/>
          <w:lang w:eastAsia="es-AR"/>
        </w:rPr>
      </w:pPr>
      <w:r w:rsidRPr="007506C6">
        <w:rPr>
          <w:rFonts w:cs="Courier New"/>
          <w:lang w:eastAsia="es-AR"/>
        </w:rPr>
        <w:t>8:</w:t>
      </w:r>
      <w:r>
        <w:rPr>
          <w:rFonts w:cs="Courier New"/>
          <w:lang w:eastAsia="es-AR"/>
        </w:rPr>
        <w:t>15hs.</w:t>
      </w:r>
      <w:r w:rsidRPr="007506C6">
        <w:rPr>
          <w:rFonts w:cs="Courier New"/>
          <w:lang w:eastAsia="es-AR"/>
        </w:rPr>
        <w:t xml:space="preserve"> Inscripción.</w:t>
      </w:r>
    </w:p>
    <w:p w:rsidR="00D873AA" w:rsidRDefault="00D873AA" w:rsidP="00D873AA">
      <w:pPr>
        <w:spacing w:after="0" w:line="36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8:45hs.  Apertura. </w:t>
      </w:r>
    </w:p>
    <w:p w:rsidR="00D873AA" w:rsidRPr="003B6CBE" w:rsidRDefault="00D873AA" w:rsidP="00D873AA">
      <w:pPr>
        <w:spacing w:after="0" w:line="240" w:lineRule="auto"/>
        <w:ind w:left="1134" w:right="1161"/>
        <w:jc w:val="both"/>
        <w:rPr>
          <w:rFonts w:cs="Courier New"/>
          <w:b/>
          <w:lang w:eastAsia="es-AR"/>
        </w:rPr>
      </w:pPr>
      <w:r w:rsidRPr="00A57AB5">
        <w:rPr>
          <w:rFonts w:cs="Courier New"/>
          <w:caps/>
          <w:lang w:eastAsia="es-AR"/>
        </w:rPr>
        <w:t>9:00</w:t>
      </w:r>
      <w:r>
        <w:rPr>
          <w:rFonts w:cs="Courier New"/>
          <w:caps/>
          <w:lang w:eastAsia="es-AR"/>
        </w:rPr>
        <w:t xml:space="preserve">hs. </w:t>
      </w:r>
      <w:r w:rsidRPr="00BF4379">
        <w:rPr>
          <w:rFonts w:cs="Courier New"/>
          <w:b/>
          <w:i/>
          <w:sz w:val="24"/>
          <w:szCs w:val="24"/>
          <w:lang w:eastAsia="es-AR"/>
        </w:rPr>
        <w:t xml:space="preserve">Mesa redonda. </w:t>
      </w:r>
      <w:r>
        <w:rPr>
          <w:rFonts w:cs="Courier New"/>
          <w:b/>
          <w:i/>
          <w:sz w:val="24"/>
          <w:szCs w:val="24"/>
          <w:lang w:eastAsia="es-AR"/>
        </w:rPr>
        <w:t>“</w:t>
      </w:r>
      <w:r w:rsidRPr="00BF4379">
        <w:rPr>
          <w:rFonts w:cs="Courier New"/>
          <w:b/>
          <w:i/>
          <w:sz w:val="24"/>
          <w:szCs w:val="24"/>
          <w:lang w:eastAsia="es-AR"/>
        </w:rPr>
        <w:t>Visión ampliada de la resistencia en las plantas: resistencia sistémica inducida y adquirida</w:t>
      </w:r>
      <w:r>
        <w:rPr>
          <w:rFonts w:cs="Courier New"/>
          <w:b/>
          <w:i/>
          <w:sz w:val="24"/>
          <w:szCs w:val="24"/>
          <w:lang w:eastAsia="es-AR"/>
        </w:rPr>
        <w:t xml:space="preserve">”. </w:t>
      </w:r>
      <w:r w:rsidRPr="003B6CBE">
        <w:rPr>
          <w:rFonts w:cs="Courier New"/>
          <w:b/>
          <w:lang w:eastAsia="es-AR"/>
        </w:rPr>
        <w:t>Moderador: Dr. Pedro Balatti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jc w:val="both"/>
        <w:rPr>
          <w:rFonts w:cs="Courier New"/>
          <w:b/>
          <w:caps/>
          <w:lang w:eastAsia="es-AR"/>
        </w:rPr>
      </w:pPr>
    </w:p>
    <w:p w:rsidR="00D873AA" w:rsidRPr="00A57AB5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caps/>
          <w:lang w:eastAsia="es-AR"/>
        </w:rPr>
      </w:pPr>
      <w:r>
        <w:rPr>
          <w:rFonts w:cs="Courier New"/>
          <w:lang w:eastAsia="es-AR"/>
        </w:rPr>
        <w:tab/>
      </w:r>
      <w:r w:rsidRPr="0045561A">
        <w:rPr>
          <w:rFonts w:cs="Courier New"/>
          <w:i/>
          <w:lang w:eastAsia="es-AR"/>
        </w:rPr>
        <w:t>Introducción</w:t>
      </w:r>
      <w:r>
        <w:rPr>
          <w:rFonts w:cs="Courier New"/>
          <w:lang w:eastAsia="es-AR"/>
        </w:rPr>
        <w:t>.</w:t>
      </w:r>
      <w:r w:rsidRPr="00A57AB5">
        <w:rPr>
          <w:rFonts w:cs="Courier New"/>
          <w:lang w:eastAsia="es-AR"/>
        </w:rPr>
        <w:t xml:space="preserve"> </w:t>
      </w:r>
      <w:r>
        <w:rPr>
          <w:rFonts w:cs="Courier New"/>
          <w:lang w:eastAsia="es-AR"/>
        </w:rPr>
        <w:t>Dr. Pedro</w:t>
      </w:r>
      <w:r w:rsidRPr="00A57AB5">
        <w:rPr>
          <w:rFonts w:cs="Courier New"/>
          <w:lang w:eastAsia="es-AR"/>
        </w:rPr>
        <w:t xml:space="preserve"> </w:t>
      </w:r>
      <w:r>
        <w:rPr>
          <w:rFonts w:cs="Courier New"/>
          <w:lang w:eastAsia="es-AR"/>
        </w:rPr>
        <w:t>B</w:t>
      </w:r>
      <w:r w:rsidRPr="00A57AB5">
        <w:rPr>
          <w:rFonts w:cs="Courier New"/>
          <w:lang w:eastAsia="es-AR"/>
        </w:rPr>
        <w:t>alatti</w:t>
      </w:r>
      <w:r>
        <w:rPr>
          <w:rFonts w:cs="Courier New"/>
          <w:lang w:eastAsia="es-AR"/>
        </w:rPr>
        <w:t xml:space="preserve"> (CIDEFI, FCAyF, UNLP)</w:t>
      </w:r>
    </w:p>
    <w:p w:rsidR="00D873AA" w:rsidRPr="00E313DC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caps/>
          <w:lang w:eastAsia="es-AR"/>
        </w:rPr>
      </w:pPr>
      <w:r>
        <w:rPr>
          <w:rFonts w:cs="Courier New"/>
          <w:i/>
          <w:lang w:eastAsia="es-AR"/>
        </w:rPr>
        <w:tab/>
      </w:r>
      <w:r w:rsidRPr="00B77279">
        <w:rPr>
          <w:rFonts w:cs="Courier New"/>
          <w:i/>
          <w:lang w:eastAsia="es-AR"/>
        </w:rPr>
        <w:t>“Debilidades de la resistencia”</w:t>
      </w:r>
      <w:r w:rsidRPr="00E313DC">
        <w:rPr>
          <w:rFonts w:cs="Courier New"/>
          <w:lang w:eastAsia="es-AR"/>
        </w:rPr>
        <w:t xml:space="preserve">. </w:t>
      </w:r>
      <w:r>
        <w:rPr>
          <w:rFonts w:cs="Courier New"/>
          <w:lang w:eastAsia="es-AR"/>
        </w:rPr>
        <w:t>Ing. Agr. Elena D</w:t>
      </w:r>
      <w:r w:rsidRPr="00E313DC">
        <w:rPr>
          <w:rFonts w:cs="Courier New"/>
          <w:lang w:eastAsia="es-AR"/>
        </w:rPr>
        <w:t>al</w:t>
      </w:r>
      <w:r>
        <w:rPr>
          <w:rFonts w:cs="Courier New"/>
          <w:lang w:eastAsia="es-AR"/>
        </w:rPr>
        <w:t xml:space="preserve"> B</w:t>
      </w:r>
      <w:r w:rsidRPr="00E313DC">
        <w:rPr>
          <w:rFonts w:cs="Courier New"/>
          <w:lang w:eastAsia="es-AR"/>
        </w:rPr>
        <w:t>ó</w:t>
      </w:r>
      <w:r>
        <w:rPr>
          <w:rFonts w:cs="Courier New"/>
          <w:lang w:eastAsia="es-AR"/>
        </w:rPr>
        <w:t xml:space="preserve"> (CIDEFI, FCAyF, UNLP)</w:t>
      </w:r>
    </w:p>
    <w:p w:rsidR="00D873AA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ab/>
      </w:r>
      <w:r w:rsidRPr="00B77279">
        <w:rPr>
          <w:rFonts w:cs="Courier New"/>
          <w:i/>
          <w:lang w:eastAsia="es-AR"/>
        </w:rPr>
        <w:t>“Resistencia a nemátodos”</w:t>
      </w:r>
      <w:r>
        <w:rPr>
          <w:rFonts w:cs="Courier New"/>
          <w:lang w:eastAsia="es-AR"/>
        </w:rPr>
        <w:t>. Dr. Guillermo Cap (INTA EEA AMBA)</w:t>
      </w:r>
    </w:p>
    <w:p w:rsidR="00D873AA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ab/>
      </w:r>
      <w:r w:rsidRPr="00B77279">
        <w:rPr>
          <w:rFonts w:cs="Courier New"/>
          <w:i/>
          <w:lang w:eastAsia="es-AR"/>
        </w:rPr>
        <w:t>“</w:t>
      </w:r>
      <w:r>
        <w:rPr>
          <w:rFonts w:cs="Courier New"/>
          <w:i/>
          <w:lang w:eastAsia="es-AR"/>
        </w:rPr>
        <w:t>Condiciones ambientales que afectan a las plantas y los patógenos</w:t>
      </w:r>
      <w:r w:rsidRPr="00B77279">
        <w:rPr>
          <w:rFonts w:cs="Courier New"/>
          <w:i/>
          <w:lang w:eastAsia="es-AR"/>
        </w:rPr>
        <w:t>”</w:t>
      </w:r>
      <w:r>
        <w:rPr>
          <w:rFonts w:cs="Courier New"/>
          <w:lang w:eastAsia="es-AR"/>
        </w:rPr>
        <w:t>. Dra. Mariel Mitidieri (INTA EEA San Pedro)</w:t>
      </w:r>
    </w:p>
    <w:p w:rsidR="00D873AA" w:rsidRDefault="00D873AA" w:rsidP="00D873AA">
      <w:pPr>
        <w:tabs>
          <w:tab w:val="left" w:pos="91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418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ab/>
        <w:t>Espacio para preguntas.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4" w:right="1161"/>
        <w:jc w:val="both"/>
        <w:rPr>
          <w:rFonts w:cs="Courier New"/>
          <w:b/>
          <w:lang w:eastAsia="es-AR"/>
        </w:rPr>
      </w:pPr>
      <w:r w:rsidRPr="00692E4D">
        <w:rPr>
          <w:rFonts w:cs="Courier New"/>
          <w:b/>
          <w:lang w:eastAsia="es-AR"/>
        </w:rPr>
        <w:t xml:space="preserve">10:30hs. Intervalo. 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11:00hs. Videoconferencia. </w:t>
      </w:r>
      <w:r w:rsidRPr="00016BE2">
        <w:rPr>
          <w:rFonts w:cs="Courier New"/>
          <w:i/>
          <w:lang w:eastAsia="es-AR"/>
        </w:rPr>
        <w:t>“Injertos y nematodos”</w:t>
      </w:r>
      <w:r>
        <w:rPr>
          <w:rFonts w:cs="Courier New"/>
          <w:lang w:eastAsia="es-AR"/>
        </w:rPr>
        <w:t xml:space="preserve">. Dr. Miguel Talavera (IFAPA, España). </w:t>
      </w:r>
      <w:r w:rsidRPr="00507D2D">
        <w:rPr>
          <w:rFonts w:cs="Courier New"/>
          <w:b/>
          <w:lang w:eastAsia="es-AR"/>
        </w:rPr>
        <w:t>12:00</w:t>
      </w:r>
      <w:r>
        <w:rPr>
          <w:rFonts w:cs="Courier New"/>
          <w:b/>
          <w:lang w:eastAsia="es-AR"/>
        </w:rPr>
        <w:t>hs.</w:t>
      </w:r>
      <w:r w:rsidRPr="00507D2D">
        <w:rPr>
          <w:rFonts w:cs="Courier New"/>
          <w:b/>
          <w:lang w:eastAsia="es-AR"/>
        </w:rPr>
        <w:t xml:space="preserve"> Intervalo. Almuerzo libre.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13hs.  Exposición de posters.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jc w:val="both"/>
        <w:rPr>
          <w:rFonts w:cs="Courier New"/>
          <w:lang w:eastAsia="es-AR"/>
        </w:rPr>
      </w:pP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noProof/>
        </w:rPr>
        <w:pict>
          <v:roundrect id="6 Rectángulo redondeado" o:spid="_x0000_s1052" style="position:absolute;left:0;text-align:left;margin-left:14.25pt;margin-top:11.05pt;width:20.9pt;height:17.5pt;z-index:-251650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" fillcolor="#92d050" strokecolor="#92d050" strokeweight="2pt">
            <v:shadow on="t" color="black" opacity="26214f" origin="-.5,.5" offset=".74836mm,-.74836mm"/>
          </v:roundrect>
        </w:pict>
      </w:r>
    </w:p>
    <w:p w:rsidR="00D873AA" w:rsidRPr="002558F3" w:rsidRDefault="00D873AA" w:rsidP="00D873AA">
      <w:pPr>
        <w:spacing w:after="0" w:line="240" w:lineRule="auto"/>
        <w:ind w:left="851" w:right="1161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i/>
          <w:sz w:val="24"/>
          <w:szCs w:val="24"/>
          <w:lang w:val="es-ES"/>
        </w:rPr>
        <w:t xml:space="preserve">Problemas </w:t>
      </w:r>
      <w:r w:rsidRPr="00C83F9B">
        <w:rPr>
          <w:rFonts w:cs="Calibri"/>
          <w:b/>
          <w:i/>
          <w:sz w:val="24"/>
          <w:szCs w:val="24"/>
          <w:lang w:val="es-ES"/>
        </w:rPr>
        <w:t>sanitarios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 w:rsidRPr="00A077E4">
        <w:rPr>
          <w:rFonts w:cs="Calibri"/>
          <w:lang w:val="es-ES"/>
        </w:rPr>
        <w:t>14:</w:t>
      </w:r>
      <w:r>
        <w:rPr>
          <w:rFonts w:cs="Calibri"/>
          <w:lang w:val="es-ES"/>
        </w:rPr>
        <w:t>0</w:t>
      </w:r>
      <w:r w:rsidRPr="00A077E4">
        <w:rPr>
          <w:rFonts w:cs="Calibri"/>
          <w:lang w:val="es-ES"/>
        </w:rPr>
        <w:t>0</w:t>
      </w:r>
      <w:r>
        <w:rPr>
          <w:rFonts w:cs="Calibri"/>
          <w:lang w:val="es-ES"/>
        </w:rPr>
        <w:t>hs.</w:t>
      </w:r>
      <w:r w:rsidRPr="00A077E4">
        <w:rPr>
          <w:rFonts w:cs="Calibri"/>
          <w:lang w:val="es-ES"/>
        </w:rPr>
        <w:t xml:space="preserve"> </w:t>
      </w:r>
      <w:r w:rsidRPr="00F70ECE">
        <w:rPr>
          <w:rFonts w:cs="Calibri"/>
          <w:i/>
          <w:lang w:val="es-ES"/>
        </w:rPr>
        <w:t>“Manejo de nematodos en Solanáceas. Experiencia en Corrientes.”</w:t>
      </w:r>
      <w:r>
        <w:rPr>
          <w:rFonts w:cs="Calibri"/>
          <w:lang w:val="es-ES"/>
        </w:rPr>
        <w:t xml:space="preserve"> Ing. Agr. Pablo Gauna (INTA EEA Bella Vista)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 w:rsidRPr="00A077E4">
        <w:rPr>
          <w:rFonts w:cs="Calibri"/>
          <w:lang w:val="es-ES"/>
        </w:rPr>
        <w:t>14:</w:t>
      </w:r>
      <w:r>
        <w:rPr>
          <w:rFonts w:cs="Calibri"/>
          <w:lang w:val="es-ES"/>
        </w:rPr>
        <w:t>3</w:t>
      </w:r>
      <w:r w:rsidRPr="00A077E4">
        <w:rPr>
          <w:rFonts w:cs="Calibri"/>
          <w:lang w:val="es-ES"/>
        </w:rPr>
        <w:t>0</w:t>
      </w:r>
      <w:r>
        <w:rPr>
          <w:rFonts w:cs="Calibri"/>
          <w:lang w:val="es-ES"/>
        </w:rPr>
        <w:t>hs.</w:t>
      </w:r>
      <w:r w:rsidRPr="00A077E4">
        <w:rPr>
          <w:rFonts w:cs="Calibri"/>
          <w:lang w:val="es-ES"/>
        </w:rPr>
        <w:t xml:space="preserve"> </w:t>
      </w:r>
      <w:r w:rsidRPr="00016BE2">
        <w:rPr>
          <w:rFonts w:cs="Calibri"/>
          <w:i/>
          <w:lang w:val="es-ES"/>
        </w:rPr>
        <w:t>“Métodos alternativos para el manejo sanitario del suelo”</w:t>
      </w:r>
      <w:r>
        <w:rPr>
          <w:rFonts w:cs="Calibri"/>
          <w:lang w:val="es-ES"/>
        </w:rPr>
        <w:t xml:space="preserve">. Dra. </w:t>
      </w:r>
      <w:r w:rsidRPr="00D124A5">
        <w:t>Berta Lina Muiño García</w:t>
      </w:r>
      <w:r>
        <w:rPr>
          <w:rFonts w:cs="Calibri"/>
          <w:lang w:val="es-ES"/>
        </w:rPr>
        <w:t>. (INISAV,  Cuba).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15:30hs.  </w:t>
      </w:r>
      <w:r w:rsidRPr="00016BE2">
        <w:rPr>
          <w:rFonts w:cs="Courier New"/>
          <w:i/>
          <w:lang w:eastAsia="es-AR"/>
        </w:rPr>
        <w:t>“Uso de Trichoderma spp. nativas en el manejo sanitario del suelo</w:t>
      </w:r>
      <w:r>
        <w:rPr>
          <w:rFonts w:cs="Courier New"/>
          <w:lang w:eastAsia="es-AR"/>
        </w:rPr>
        <w:t>”. MSc. Ceferino Flores (INTA EEA Yuto)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>
        <w:rPr>
          <w:rFonts w:cs="Courier New"/>
          <w:lang w:eastAsia="es-AR"/>
        </w:rPr>
        <w:t>16:00hs.. “</w:t>
      </w:r>
      <w:r w:rsidRPr="00A67116">
        <w:rPr>
          <w:rFonts w:cs="Courier New"/>
          <w:i/>
          <w:lang w:eastAsia="es-AR"/>
        </w:rPr>
        <w:t>Fusarium sp en cultivos. Problemática en especies hortícolas y ornamentales</w:t>
      </w:r>
      <w:r>
        <w:rPr>
          <w:rFonts w:cs="Courier New"/>
          <w:i/>
          <w:lang w:eastAsia="es-AR"/>
        </w:rPr>
        <w:t>”</w:t>
      </w:r>
      <w:r>
        <w:rPr>
          <w:rFonts w:cs="Courier New"/>
          <w:lang w:eastAsia="es-AR"/>
        </w:rPr>
        <w:t>.</w:t>
      </w:r>
      <w:r w:rsidRPr="003B6CBE">
        <w:rPr>
          <w:rFonts w:cs="Calibri"/>
          <w:lang w:val="es-ES"/>
        </w:rPr>
        <w:t xml:space="preserve"> </w:t>
      </w:r>
      <w:r>
        <w:rPr>
          <w:rFonts w:cs="Calibri"/>
          <w:lang w:val="es-ES"/>
        </w:rPr>
        <w:t>Ing. Agr. Gladys Lori y Dr. Ismael Malbrán. (CIDEFI, FCAyF, UNLP, CIC, CONICET)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>16:30hs. Espacio para preguntas.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ourier New"/>
          <w:b/>
          <w:lang w:eastAsia="es-AR"/>
        </w:rPr>
      </w:pPr>
      <w:r w:rsidRPr="00692E4D">
        <w:rPr>
          <w:rFonts w:cs="Courier New"/>
          <w:b/>
          <w:lang w:eastAsia="es-AR"/>
        </w:rPr>
        <w:t>16:</w:t>
      </w:r>
      <w:r>
        <w:rPr>
          <w:rFonts w:cs="Courier New"/>
          <w:b/>
          <w:lang w:eastAsia="es-AR"/>
        </w:rPr>
        <w:t>4</w:t>
      </w:r>
      <w:r w:rsidRPr="00692E4D">
        <w:rPr>
          <w:rFonts w:cs="Courier New"/>
          <w:b/>
          <w:lang w:eastAsia="es-AR"/>
        </w:rPr>
        <w:t xml:space="preserve">5hs. Intervalo. 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>
        <w:rPr>
          <w:rFonts w:cs="Calibri"/>
          <w:lang w:val="es-ES"/>
        </w:rPr>
        <w:t xml:space="preserve">17:00hs. </w:t>
      </w:r>
      <w:r w:rsidRPr="009A7CA9">
        <w:rPr>
          <w:rFonts w:cs="Calibri"/>
          <w:i/>
          <w:lang w:val="es-ES"/>
        </w:rPr>
        <w:t>Fusarium en cultivo de tomate. Problemática del NOA</w:t>
      </w:r>
      <w:r>
        <w:rPr>
          <w:rFonts w:cs="Calibri"/>
          <w:i/>
          <w:lang w:val="es-ES"/>
        </w:rPr>
        <w:t>”</w:t>
      </w:r>
      <w:r>
        <w:rPr>
          <w:rFonts w:cs="Calibri"/>
          <w:lang w:val="es-ES"/>
        </w:rPr>
        <w:t>.</w:t>
      </w:r>
      <w:r w:rsidRPr="009A7CA9">
        <w:rPr>
          <w:rFonts w:cs="Calibri"/>
          <w:lang w:val="es-ES"/>
        </w:rPr>
        <w:t xml:space="preserve"> </w:t>
      </w:r>
      <w:r>
        <w:rPr>
          <w:rFonts w:cs="Calibri"/>
          <w:lang w:val="es-ES"/>
        </w:rPr>
        <w:t xml:space="preserve">MSc. </w:t>
      </w:r>
      <w:r w:rsidRPr="009A7CA9">
        <w:rPr>
          <w:rFonts w:cs="Calibri"/>
          <w:lang w:val="es-ES"/>
        </w:rPr>
        <w:t>Ceferino</w:t>
      </w:r>
      <w:r>
        <w:rPr>
          <w:rFonts w:cs="Calibri"/>
          <w:lang w:val="es-ES"/>
        </w:rPr>
        <w:t xml:space="preserve"> Flores (INTA EEA Yuto)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alibri"/>
          <w:lang w:val="es-ES"/>
        </w:rPr>
      </w:pPr>
      <w:r>
        <w:rPr>
          <w:rFonts w:cs="Calibri"/>
          <w:lang w:val="es-ES"/>
        </w:rPr>
        <w:t>17:30hs. “</w:t>
      </w:r>
      <w:r w:rsidRPr="006E0018">
        <w:rPr>
          <w:rFonts w:cs="Calibri"/>
          <w:i/>
          <w:lang w:val="es-ES"/>
        </w:rPr>
        <w:t>Pythiáceas en</w:t>
      </w:r>
      <w:r>
        <w:rPr>
          <w:rFonts w:cs="Calibri"/>
          <w:i/>
          <w:lang w:val="es-ES"/>
        </w:rPr>
        <w:t xml:space="preserve"> especies</w:t>
      </w:r>
      <w:r w:rsidRPr="006E0018">
        <w:rPr>
          <w:rFonts w:cs="Calibri"/>
          <w:i/>
          <w:lang w:val="es-ES"/>
        </w:rPr>
        <w:t xml:space="preserve"> ornamentales</w:t>
      </w:r>
      <w:r>
        <w:rPr>
          <w:rFonts w:cs="Calibri"/>
          <w:i/>
          <w:lang w:val="es-ES"/>
        </w:rPr>
        <w:t>”</w:t>
      </w:r>
      <w:r>
        <w:rPr>
          <w:rFonts w:cs="Calibri"/>
          <w:lang w:val="es-ES"/>
        </w:rPr>
        <w:t>. Ing. Agr. Esp. Hemilse Palmucci. (FA, UBA)</w:t>
      </w:r>
    </w:p>
    <w:p w:rsidR="00D873AA" w:rsidRDefault="00D873AA" w:rsidP="00D873AA">
      <w:pPr>
        <w:spacing w:after="12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>18:00hs. Espacio para preguntas.</w:t>
      </w:r>
    </w:p>
    <w:p w:rsidR="00D873AA" w:rsidRDefault="00D873AA" w:rsidP="00D873AA">
      <w:pPr>
        <w:spacing w:after="120"/>
        <w:ind w:left="1134" w:right="1161"/>
        <w:jc w:val="both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18:15hs. Cierre del primer día. Dra. Mariel Mitidieri </w:t>
      </w:r>
    </w:p>
    <w:p w:rsidR="00D873AA" w:rsidRDefault="00D873AA" w:rsidP="00D873AA">
      <w:pPr>
        <w:ind w:left="1134" w:right="1161"/>
      </w:pPr>
    </w:p>
    <w:p w:rsidR="00D873AA" w:rsidRPr="00FC6260" w:rsidRDefault="00D873AA" w:rsidP="00D873AA">
      <w:pPr>
        <w:ind w:left="1134" w:right="1161"/>
        <w:rPr>
          <w:rFonts w:cs="Calibri"/>
          <w:b/>
          <w:sz w:val="24"/>
          <w:szCs w:val="24"/>
          <w:lang w:val="es-ES"/>
        </w:rPr>
      </w:pPr>
      <w:r>
        <w:rPr>
          <w:noProof/>
        </w:rPr>
        <w:lastRenderedPageBreak/>
        <w:pict>
          <v:roundrect id="4 Rectángulo redondeado" o:spid="_x0000_s1051" style="position:absolute;left:0;text-align:left;margin-left:-7.25pt;margin-top:-3.45pt;width:221pt;height:20.9pt;z-index:-251651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" fillcolor="#92d050" strokecolor="#92d050" strokeweight="2pt">
            <v:shadow on="t" color="black" opacity="26214f" origin="-.5,.5" offset=".74836mm,-.74836mm"/>
          </v:roundrect>
        </w:pict>
      </w:r>
      <w:r w:rsidRPr="00FC6260">
        <w:rPr>
          <w:rFonts w:cs="Calibri"/>
          <w:b/>
          <w:sz w:val="24"/>
          <w:szCs w:val="24"/>
          <w:lang w:val="es-ES"/>
        </w:rPr>
        <w:t>7 de mayo</w:t>
      </w:r>
    </w:p>
    <w:p w:rsidR="00D873AA" w:rsidRDefault="00D873AA" w:rsidP="00D873AA">
      <w:pPr>
        <w:tabs>
          <w:tab w:val="left" w:pos="1250"/>
        </w:tabs>
        <w:spacing w:after="0" w:line="240" w:lineRule="auto"/>
        <w:ind w:left="1134" w:right="1161"/>
        <w:rPr>
          <w:rFonts w:cs="Courier New"/>
          <w:lang w:eastAsia="es-AR"/>
        </w:rPr>
      </w:pPr>
    </w:p>
    <w:p w:rsidR="00D873AA" w:rsidRDefault="00D873AA" w:rsidP="00D873AA">
      <w:pPr>
        <w:tabs>
          <w:tab w:val="left" w:pos="1250"/>
        </w:tabs>
        <w:spacing w:after="0" w:line="240" w:lineRule="auto"/>
        <w:ind w:left="1134" w:right="1161"/>
        <w:rPr>
          <w:rFonts w:cs="Courier New"/>
          <w:lang w:eastAsia="es-AR"/>
        </w:rPr>
      </w:pPr>
      <w:r>
        <w:rPr>
          <w:rFonts w:cs="Courier New"/>
          <w:lang w:eastAsia="es-AR"/>
        </w:rPr>
        <w:t xml:space="preserve">8:15 hs. Inscripción. </w:t>
      </w:r>
      <w:r>
        <w:rPr>
          <w:rFonts w:cs="Courier New"/>
          <w:lang w:eastAsia="es-AR"/>
        </w:rPr>
        <w:tab/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b/>
          <w:i/>
          <w:u w:val="single"/>
          <w:lang w:val="es-ES"/>
        </w:rPr>
      </w:pP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jc w:val="both"/>
        <w:rPr>
          <w:rFonts w:cs="Courier New"/>
          <w:lang w:eastAsia="es-AR"/>
        </w:rPr>
      </w:pPr>
      <w:r>
        <w:rPr>
          <w:noProof/>
        </w:rPr>
        <w:pict>
          <v:roundrect id="7 Rectángulo redondeado" o:spid="_x0000_s1050" style="position:absolute;left:0;text-align:left;margin-left:14.25pt;margin-top:11.05pt;width:20.9pt;height:17.5pt;z-index:-2516495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" fillcolor="#92d050" strokecolor="#92d050" strokeweight="2pt">
            <v:shadow on="t" color="black" opacity="26214f" origin="-.5,.5" offset=".74836mm,-.74836mm"/>
          </v:roundrect>
        </w:pict>
      </w:r>
    </w:p>
    <w:p w:rsidR="00D873AA" w:rsidRPr="002558F3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right="1161"/>
        <w:rPr>
          <w:rFonts w:cs="Calibri"/>
          <w:b/>
          <w:i/>
          <w:sz w:val="24"/>
          <w:szCs w:val="24"/>
          <w:lang w:val="es-ES"/>
        </w:rPr>
      </w:pPr>
      <w:r w:rsidRPr="002558F3">
        <w:rPr>
          <w:rFonts w:cs="Calibri"/>
          <w:b/>
          <w:i/>
          <w:sz w:val="24"/>
          <w:szCs w:val="24"/>
          <w:lang w:val="es-ES"/>
        </w:rPr>
        <w:t>Control biológico y MIP</w:t>
      </w:r>
    </w:p>
    <w:p w:rsidR="00D873AA" w:rsidRPr="000B719F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b/>
          <w:i/>
          <w:u w:val="single"/>
          <w:lang w:val="es-ES"/>
        </w:rPr>
      </w:pP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 w:rsidRPr="00244594">
        <w:rPr>
          <w:rFonts w:cs="Calibri"/>
          <w:lang w:val="es-ES"/>
        </w:rPr>
        <w:t>8:</w:t>
      </w:r>
      <w:r>
        <w:rPr>
          <w:rFonts w:cs="Calibri"/>
          <w:lang w:val="es-ES"/>
        </w:rPr>
        <w:t>30</w:t>
      </w:r>
      <w:r w:rsidRPr="00244594">
        <w:rPr>
          <w:rFonts w:cs="Calibri"/>
          <w:lang w:val="es-ES"/>
        </w:rPr>
        <w:t xml:space="preserve"> </w:t>
      </w:r>
      <w:r>
        <w:rPr>
          <w:rFonts w:cs="Calibri"/>
          <w:lang w:val="es-ES"/>
        </w:rPr>
        <w:t>hs.</w:t>
      </w:r>
      <w:r w:rsidRPr="00244594">
        <w:rPr>
          <w:rFonts w:cs="Calibri"/>
          <w:lang w:val="es-ES"/>
        </w:rPr>
        <w:t xml:space="preserve"> </w:t>
      </w:r>
      <w:r w:rsidRPr="005F6F26">
        <w:rPr>
          <w:rFonts w:cs="Calibri"/>
          <w:i/>
          <w:lang w:val="es-ES"/>
        </w:rPr>
        <w:t>“Situación actual del control biológico en Cuba”</w:t>
      </w:r>
      <w:r>
        <w:rPr>
          <w:rFonts w:cs="Calibri"/>
          <w:lang w:val="es-ES"/>
        </w:rPr>
        <w:t>. Representante del INISAV, Cuba a confirmar.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 xml:space="preserve">9:30 hs. </w:t>
      </w:r>
      <w:r w:rsidRPr="005F6F26">
        <w:rPr>
          <w:rFonts w:cs="Calibri"/>
          <w:i/>
          <w:lang w:val="es-ES"/>
        </w:rPr>
        <w:t>“Control biológico por conservación</w:t>
      </w:r>
      <w:r>
        <w:rPr>
          <w:rFonts w:cs="Calibri"/>
          <w:i/>
          <w:lang w:val="es-ES"/>
        </w:rPr>
        <w:t>”</w:t>
      </w:r>
      <w:r w:rsidRPr="005F6F26">
        <w:rPr>
          <w:rFonts w:cs="Calibri"/>
          <w:i/>
          <w:lang w:val="es-ES"/>
        </w:rPr>
        <w:t>.</w:t>
      </w:r>
      <w:r>
        <w:rPr>
          <w:rFonts w:cs="Calibri"/>
          <w:lang w:val="es-ES"/>
        </w:rPr>
        <w:t xml:space="preserve"> Dra. Beatriz Díaz. (INTA EEA Concordia)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b/>
          <w:lang w:val="es-ES"/>
        </w:rPr>
      </w:pPr>
      <w:r w:rsidRPr="00692E4D">
        <w:rPr>
          <w:rFonts w:cs="Calibri"/>
          <w:b/>
          <w:lang w:val="es-ES"/>
        </w:rPr>
        <w:t xml:space="preserve">10:30 hs. Intervalo.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ourier New"/>
          <w:lang w:eastAsia="es-AR"/>
        </w:rPr>
      </w:pPr>
      <w:r>
        <w:rPr>
          <w:rFonts w:cs="Calibri"/>
          <w:lang w:val="es-ES"/>
        </w:rPr>
        <w:t>11:00 hs. “</w:t>
      </w:r>
      <w:r w:rsidRPr="00477203">
        <w:rPr>
          <w:rFonts w:cs="Courier New"/>
          <w:i/>
          <w:lang w:eastAsia="es-AR"/>
        </w:rPr>
        <w:t>Uso de insumos biológicos en cultivos hortícolas</w:t>
      </w:r>
      <w:r>
        <w:rPr>
          <w:rFonts w:cs="Courier New"/>
          <w:i/>
          <w:lang w:eastAsia="es-AR"/>
        </w:rPr>
        <w:t>”.</w:t>
      </w:r>
      <w:r>
        <w:rPr>
          <w:rFonts w:cs="Courier New"/>
          <w:lang w:eastAsia="es-AR"/>
        </w:rPr>
        <w:t xml:space="preserve"> Ing. Agr. MSc. Adrián Mitidieri. Agrodesarrollos S.A.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 xml:space="preserve">11:30 hs. </w:t>
      </w:r>
      <w:r w:rsidRPr="00E6615A">
        <w:rPr>
          <w:rFonts w:cs="Calibri"/>
          <w:i/>
          <w:lang w:val="es-ES"/>
        </w:rPr>
        <w:t>“</w:t>
      </w:r>
      <w:r>
        <w:rPr>
          <w:rFonts w:cs="Calibri"/>
          <w:i/>
          <w:lang w:val="es-ES"/>
        </w:rPr>
        <w:t xml:space="preserve">Situación actual de la producción integrada de tomate y pimiento en Uruguay”. </w:t>
      </w:r>
      <w:r>
        <w:rPr>
          <w:rFonts w:cs="Calibri"/>
          <w:lang w:val="es-ES"/>
        </w:rPr>
        <w:t xml:space="preserve">Ing. Agr. MSc.  Pablo H. González Rabelino. </w:t>
      </w:r>
    </w:p>
    <w:p w:rsidR="00D873AA" w:rsidRPr="00692E4D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b/>
          <w:lang w:val="es-ES"/>
        </w:rPr>
      </w:pPr>
      <w:r w:rsidRPr="00692E4D">
        <w:rPr>
          <w:rFonts w:cs="Calibri"/>
          <w:b/>
          <w:lang w:val="es-ES"/>
        </w:rPr>
        <w:t>12:30 hs. Intervalo. Almuerzo libre.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>14:00 hs. Exposición de posters.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>14:30 hs. Exposición de trabajos seleccionados.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>15:00 hs.</w:t>
      </w:r>
      <w:r w:rsidRPr="00005EEB">
        <w:rPr>
          <w:rFonts w:cs="Calibri"/>
          <w:b/>
          <w:color w:val="FF0000"/>
          <w:lang w:val="es-ES"/>
        </w:rPr>
        <w:t xml:space="preserve"> </w:t>
      </w:r>
      <w:r w:rsidRPr="001D4195">
        <w:rPr>
          <w:rFonts w:cs="Calibri"/>
          <w:i/>
          <w:lang w:val="es-ES"/>
        </w:rPr>
        <w:t>“Situación sanitaria actual en las regiones hortícolas de la República Argentina”.</w:t>
      </w:r>
      <w:r>
        <w:rPr>
          <w:rFonts w:cs="Calibri"/>
          <w:lang w:val="es-ES"/>
        </w:rPr>
        <w:t xml:space="preserve"> Ing. Agr. Sergio Camilletti. Asesor privado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b/>
          <w:i/>
          <w:u w:val="single"/>
          <w:lang w:val="es-ES"/>
        </w:rPr>
      </w:pPr>
    </w:p>
    <w:p w:rsidR="00D873AA" w:rsidRPr="00554AF5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b/>
          <w:lang w:val="es-ES"/>
        </w:rPr>
      </w:pPr>
      <w:r>
        <w:rPr>
          <w:rFonts w:cs="Calibri"/>
          <w:lang w:val="es-ES"/>
        </w:rPr>
        <w:t xml:space="preserve">15:30 hs. </w:t>
      </w:r>
      <w:r w:rsidRPr="002558F3">
        <w:rPr>
          <w:rFonts w:cs="Calibri"/>
          <w:b/>
          <w:i/>
          <w:sz w:val="24"/>
          <w:szCs w:val="24"/>
          <w:lang w:val="es-ES"/>
        </w:rPr>
        <w:t>Mesa redonda. “Calidad de productos biológicos y políticas públicas”.</w:t>
      </w:r>
      <w:r>
        <w:rPr>
          <w:rFonts w:cs="Calibri"/>
          <w:b/>
          <w:i/>
          <w:sz w:val="24"/>
          <w:szCs w:val="24"/>
          <w:lang w:val="es-ES"/>
        </w:rPr>
        <w:t xml:space="preserve"> </w:t>
      </w:r>
      <w:r w:rsidRPr="00554AF5">
        <w:rPr>
          <w:rFonts w:cs="Calibri"/>
          <w:b/>
          <w:lang w:val="es-ES"/>
        </w:rPr>
        <w:t>Moderador: Dr. Andrés Polack</w:t>
      </w:r>
      <w:r>
        <w:rPr>
          <w:rFonts w:cs="Calibri"/>
          <w:b/>
          <w:lang w:val="es-ES"/>
        </w:rPr>
        <w:t>. Primer Bloque.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</w:r>
      <w:r w:rsidRPr="002D43D6">
        <w:rPr>
          <w:rFonts w:cs="Calibri"/>
          <w:i/>
          <w:lang w:val="es-ES"/>
        </w:rPr>
        <w:t xml:space="preserve"> Introducción</w:t>
      </w:r>
      <w:r>
        <w:rPr>
          <w:rFonts w:cs="Calibri"/>
          <w:lang w:val="es-ES"/>
        </w:rPr>
        <w:t>. Dr. Andrés Polack.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i/>
          <w:lang w:val="es-ES"/>
        </w:rPr>
        <w:tab/>
      </w:r>
      <w:r w:rsidRPr="00725BF6">
        <w:rPr>
          <w:rFonts w:cs="Calibri"/>
          <w:i/>
          <w:lang w:val="es-ES"/>
        </w:rPr>
        <w:t xml:space="preserve"> </w:t>
      </w:r>
      <w:r>
        <w:rPr>
          <w:rFonts w:cs="Calibri"/>
          <w:i/>
          <w:lang w:val="es-ES"/>
        </w:rPr>
        <w:t>“</w:t>
      </w:r>
      <w:r w:rsidRPr="00C45017">
        <w:rPr>
          <w:rFonts w:cs="Calibri"/>
          <w:i/>
          <w:lang w:val="es-ES"/>
        </w:rPr>
        <w:t>Protocolos de evaluación de biocontroladores</w:t>
      </w:r>
      <w:r>
        <w:rPr>
          <w:rFonts w:cs="Calibri"/>
          <w:i/>
          <w:lang w:val="es-ES"/>
        </w:rPr>
        <w:t>”</w:t>
      </w:r>
      <w:r>
        <w:rPr>
          <w:rFonts w:cs="Calibri"/>
          <w:lang w:val="es-ES"/>
        </w:rPr>
        <w:t>. Dr. Fabricio Cassán. (Asociación Argentina de Microbiología)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  <w:t xml:space="preserve"> “Políticas de la provincia en relación al uso de bioinsumos”. Ing. Agr. Gustavo Calvanese e Ing. Agr. Jorgelina Rolleri. (Ministerio de Asuntos Agrarios de la provincia de Buenos Aires)</w:t>
      </w:r>
    </w:p>
    <w:p w:rsidR="00D873AA" w:rsidRPr="00692E4D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b/>
          <w:lang w:val="es-ES"/>
        </w:rPr>
      </w:pPr>
      <w:r w:rsidRPr="00692E4D">
        <w:rPr>
          <w:rFonts w:cs="Calibri"/>
          <w:b/>
          <w:lang w:val="es-ES"/>
        </w:rPr>
        <w:t>16:30 hs</w:t>
      </w:r>
      <w:r>
        <w:rPr>
          <w:rFonts w:cs="Calibri"/>
          <w:b/>
          <w:lang w:val="es-ES"/>
        </w:rPr>
        <w:t>.</w:t>
      </w:r>
      <w:r w:rsidRPr="00692E4D">
        <w:rPr>
          <w:rFonts w:cs="Calibri"/>
          <w:b/>
          <w:lang w:val="es-ES"/>
        </w:rPr>
        <w:t xml:space="preserve"> Intervalo.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 w:right="1161"/>
        <w:rPr>
          <w:rFonts w:cs="Calibri"/>
          <w:lang w:val="es-ES"/>
        </w:rPr>
      </w:pP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 xml:space="preserve">17:00 hs.  </w:t>
      </w:r>
      <w:r w:rsidRPr="002558F3">
        <w:rPr>
          <w:rFonts w:cs="Calibri"/>
          <w:b/>
          <w:i/>
          <w:sz w:val="24"/>
          <w:szCs w:val="24"/>
          <w:lang w:val="es-ES"/>
        </w:rPr>
        <w:t>Mesa redonda. “Calidad de productos biológicos y políticas públicas”.</w:t>
      </w:r>
      <w:r>
        <w:rPr>
          <w:rFonts w:cs="Calibri"/>
          <w:b/>
          <w:i/>
          <w:sz w:val="24"/>
          <w:szCs w:val="24"/>
          <w:lang w:val="es-ES"/>
        </w:rPr>
        <w:t xml:space="preserve"> </w:t>
      </w:r>
      <w:r w:rsidRPr="00554AF5">
        <w:rPr>
          <w:rFonts w:cs="Calibri"/>
          <w:b/>
          <w:lang w:val="es-ES"/>
        </w:rPr>
        <w:t>Moderador: Dr. Andrés Polack</w:t>
      </w:r>
      <w:r>
        <w:rPr>
          <w:rFonts w:cs="Calibri"/>
          <w:b/>
          <w:lang w:val="es-ES"/>
        </w:rPr>
        <w:t xml:space="preserve">. Primer Bloque. </w:t>
      </w:r>
      <w:r w:rsidRPr="003B7BE1">
        <w:rPr>
          <w:rFonts w:cs="Calibri"/>
          <w:b/>
          <w:lang w:val="es-ES"/>
        </w:rPr>
        <w:t>Segundo bloque</w:t>
      </w:r>
      <w:r>
        <w:rPr>
          <w:rFonts w:cs="Calibri"/>
          <w:lang w:val="es-ES"/>
        </w:rPr>
        <w:t>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</w:r>
      <w:r w:rsidRPr="002D43D6">
        <w:rPr>
          <w:rFonts w:cs="Calibri"/>
          <w:i/>
          <w:lang w:val="es-ES"/>
        </w:rPr>
        <w:t xml:space="preserve"> “Importación de bioinsumos y registro de plaguicidas biológicos”.</w:t>
      </w:r>
      <w:r>
        <w:rPr>
          <w:rFonts w:cs="Calibri"/>
          <w:lang w:val="es-ES"/>
        </w:rPr>
        <w:t xml:space="preserve"> Ing. Agr. Sebastián Gómez (SENASA)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  <w:t xml:space="preserve"> </w:t>
      </w:r>
      <w:r w:rsidRPr="002D43D6">
        <w:rPr>
          <w:rFonts w:cs="Calibri"/>
          <w:i/>
          <w:lang w:val="es-ES"/>
        </w:rPr>
        <w:t>“Políticas de apoyo a los productores para la incorporación de insumos biológicos en la provincia de Corrientes”.</w:t>
      </w:r>
      <w:r w:rsidRPr="00C45017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Pr="00C45017">
        <w:rPr>
          <w:rFonts w:cs="Tahoma"/>
          <w:color w:val="000000"/>
          <w:shd w:val="clear" w:color="auto" w:fill="FFFFFF"/>
        </w:rPr>
        <w:t>Ing. Agr. Mariela Pletsch</w:t>
      </w:r>
      <w:r>
        <w:rPr>
          <w:rFonts w:cs="Tahoma"/>
          <w:color w:val="000000"/>
          <w:shd w:val="clear" w:color="auto" w:fill="FFFFFF"/>
        </w:rPr>
        <w:t xml:space="preserve"> (Ministerio de la Producción de la provincia de Corrientes)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ab/>
        <w:t>Espacio para preguntas.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  <w:rPr>
          <w:rFonts w:cs="Calibri"/>
          <w:lang w:val="es-ES"/>
        </w:rPr>
      </w:pPr>
      <w:r>
        <w:rPr>
          <w:rFonts w:cs="Calibri"/>
          <w:lang w:val="es-ES"/>
        </w:rPr>
        <w:t xml:space="preserve">18:15 hs. Cierre de las Jornadas y agradecimientos. Ing. Agr. Gustavo Dal Bello.      </w:t>
      </w:r>
    </w:p>
    <w:p w:rsidR="00D873AA" w:rsidRDefault="00D873AA" w:rsidP="00D8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134" w:right="1161"/>
      </w:pPr>
      <w:r>
        <w:rPr>
          <w:rFonts w:cs="Calibri"/>
          <w:lang w:val="es-ES"/>
        </w:rPr>
        <w:t>18:30 hs. Homenaje. Concurso fotográfico. Brindis.</w:t>
      </w:r>
    </w:p>
    <w:p w:rsidR="00A268BB" w:rsidRDefault="00A268BB" w:rsidP="00E01465">
      <w:pPr>
        <w:spacing w:line="360" w:lineRule="auto"/>
        <w:jc w:val="center"/>
        <w:rPr>
          <w:rFonts w:cs="Tahoma"/>
          <w:b/>
          <w:sz w:val="24"/>
          <w:szCs w:val="24"/>
        </w:rPr>
      </w:pPr>
      <w:r w:rsidRPr="00E01465">
        <w:rPr>
          <w:rFonts w:cs="Tahoma"/>
          <w:b/>
          <w:sz w:val="24"/>
          <w:szCs w:val="24"/>
        </w:rPr>
        <w:lastRenderedPageBreak/>
        <w:t>Costo de la inscripción</w:t>
      </w:r>
    </w:p>
    <w:p w:rsidR="009A1372" w:rsidRPr="00E01465" w:rsidRDefault="009A1372" w:rsidP="00E01465">
      <w:pPr>
        <w:spacing w:line="360" w:lineRule="auto"/>
        <w:jc w:val="center"/>
        <w:rPr>
          <w:rFonts w:cs="Tahoma"/>
          <w:b/>
          <w:bCs/>
          <w:sz w:val="24"/>
          <w:szCs w:val="24"/>
          <w:lang w:eastAsia="es-AR"/>
        </w:rPr>
      </w:pPr>
    </w:p>
    <w:p w:rsidR="00A268BB" w:rsidRPr="00926ADF" w:rsidRDefault="00A268BB" w:rsidP="00A268BB">
      <w:pPr>
        <w:jc w:val="both"/>
        <w:rPr>
          <w:rFonts w:cs="Tahoma"/>
          <w:lang w:eastAsia="es-AR"/>
        </w:rPr>
      </w:pP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  <w:t>Público en general</w:t>
      </w: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  <w:t xml:space="preserve">$ </w:t>
      </w:r>
      <w:r w:rsidR="00D30797">
        <w:rPr>
          <w:rFonts w:cs="Tahoma"/>
          <w:lang w:eastAsia="es-AR"/>
        </w:rPr>
        <w:t>750</w:t>
      </w:r>
      <w:r w:rsidRPr="00926ADF">
        <w:rPr>
          <w:rFonts w:cs="Tahoma"/>
          <w:b/>
          <w:lang w:eastAsia="es-AR"/>
        </w:rPr>
        <w:t>*</w:t>
      </w:r>
    </w:p>
    <w:p w:rsidR="00A268BB" w:rsidRPr="00926ADF" w:rsidRDefault="00A268BB" w:rsidP="00A268BB">
      <w:pPr>
        <w:jc w:val="both"/>
        <w:rPr>
          <w:rFonts w:cs="Tahoma"/>
          <w:lang w:eastAsia="es-AR"/>
        </w:rPr>
      </w:pP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  <w:t>Estudiantes</w:t>
      </w:r>
      <w:r w:rsidR="00D30797">
        <w:rPr>
          <w:rFonts w:cs="Tahoma"/>
          <w:lang w:eastAsia="es-AR"/>
        </w:rPr>
        <w:t xml:space="preserve"> de grado</w:t>
      </w: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</w:r>
      <w:r w:rsidRPr="00926ADF">
        <w:rPr>
          <w:rFonts w:cs="Tahoma"/>
          <w:lang w:eastAsia="es-AR"/>
        </w:rPr>
        <w:tab/>
        <w:t xml:space="preserve">$ </w:t>
      </w:r>
      <w:r w:rsidR="00D30797">
        <w:rPr>
          <w:rFonts w:cs="Tahoma"/>
          <w:lang w:eastAsia="es-AR"/>
        </w:rPr>
        <w:t>150</w:t>
      </w:r>
      <w:r w:rsidRPr="00926ADF">
        <w:rPr>
          <w:rFonts w:cs="Tahoma"/>
          <w:i/>
          <w:lang w:eastAsia="es-AR"/>
        </w:rPr>
        <w:t>*</w:t>
      </w:r>
    </w:p>
    <w:p w:rsidR="00A268BB" w:rsidRPr="00BF4F13" w:rsidRDefault="00A268BB" w:rsidP="00A268BB">
      <w:pPr>
        <w:jc w:val="both"/>
        <w:rPr>
          <w:rFonts w:cs="Tahoma"/>
          <w:b/>
          <w:lang w:eastAsia="es-AR"/>
        </w:rPr>
      </w:pPr>
      <w:r w:rsidRPr="00926ADF">
        <w:rPr>
          <w:rFonts w:cs="Tahoma"/>
          <w:lang w:eastAsia="es-AR"/>
        </w:rPr>
        <w:tab/>
      </w:r>
    </w:p>
    <w:p w:rsidR="009D6122" w:rsidRPr="0030353F" w:rsidRDefault="00A268BB" w:rsidP="00A268BB">
      <w:pPr>
        <w:autoSpaceDE w:val="0"/>
        <w:autoSpaceDN w:val="0"/>
        <w:adjustRightInd w:val="0"/>
        <w:jc w:val="both"/>
        <w:rPr>
          <w:rFonts w:cs="Tahoma"/>
          <w:lang w:val="es-ES"/>
        </w:rPr>
      </w:pPr>
      <w:r w:rsidRPr="0030353F">
        <w:rPr>
          <w:rFonts w:cs="Tahoma"/>
          <w:b/>
          <w:bCs/>
          <w:lang w:eastAsia="es-AR"/>
        </w:rPr>
        <w:t>*</w:t>
      </w:r>
      <w:r w:rsidRPr="0030353F">
        <w:rPr>
          <w:rFonts w:cs="Tahoma"/>
          <w:lang w:val="es-ES"/>
        </w:rPr>
        <w:t xml:space="preserve"> Incluye certificado de asistencia, participación en las actividades científicas </w:t>
      </w:r>
      <w:r w:rsidR="009D6122" w:rsidRPr="0030353F">
        <w:rPr>
          <w:rFonts w:cs="Tahoma"/>
          <w:lang w:val="es-ES"/>
        </w:rPr>
        <w:t>y</w:t>
      </w:r>
      <w:r w:rsidRPr="0030353F">
        <w:rPr>
          <w:rFonts w:cs="Tahoma"/>
          <w:lang w:val="es-ES"/>
        </w:rPr>
        <w:t xml:space="preserve"> resúmenes</w:t>
      </w:r>
      <w:r w:rsidR="0030353F">
        <w:rPr>
          <w:rFonts w:cs="Tahoma"/>
          <w:lang w:val="es-ES"/>
        </w:rPr>
        <w:t>.</w:t>
      </w:r>
      <w:r w:rsidRPr="0030353F">
        <w:rPr>
          <w:rFonts w:cs="Tahoma"/>
          <w:lang w:val="es-ES"/>
        </w:rPr>
        <w:t xml:space="preserve"> </w:t>
      </w:r>
    </w:p>
    <w:p w:rsidR="009A1372" w:rsidRDefault="009A1372" w:rsidP="00A268BB">
      <w:pPr>
        <w:spacing w:line="360" w:lineRule="auto"/>
        <w:jc w:val="both"/>
        <w:rPr>
          <w:rFonts w:cs="Tahoma"/>
          <w:b/>
        </w:rPr>
      </w:pPr>
    </w:p>
    <w:p w:rsidR="00A268BB" w:rsidRPr="005B436D" w:rsidRDefault="00A268BB" w:rsidP="00A268BB">
      <w:pPr>
        <w:spacing w:line="360" w:lineRule="auto"/>
        <w:jc w:val="both"/>
        <w:rPr>
          <w:rFonts w:cs="Tahoma"/>
          <w:b/>
        </w:rPr>
      </w:pPr>
      <w:r w:rsidRPr="005B436D">
        <w:rPr>
          <w:rFonts w:cs="Tahoma"/>
          <w:b/>
        </w:rPr>
        <w:t>Formas de Pago:</w:t>
      </w:r>
    </w:p>
    <w:p w:rsidR="00A268BB" w:rsidRPr="005B436D" w:rsidRDefault="00A268BB" w:rsidP="00A268BB">
      <w:pPr>
        <w:spacing w:line="360" w:lineRule="auto"/>
        <w:jc w:val="both"/>
        <w:rPr>
          <w:rFonts w:cs="Tahoma"/>
        </w:rPr>
      </w:pPr>
      <w:r w:rsidRPr="005B436D">
        <w:rPr>
          <w:rFonts w:cs="Tahoma"/>
        </w:rPr>
        <w:t>Los depósitos se harán en la siguiente cuenta:</w:t>
      </w:r>
    </w:p>
    <w:p w:rsidR="009A1372" w:rsidRDefault="009A1372" w:rsidP="00A268BB">
      <w:pPr>
        <w:tabs>
          <w:tab w:val="left" w:pos="2160"/>
        </w:tabs>
        <w:rPr>
          <w:rStyle w:val="Textoennegrita"/>
          <w:rFonts w:cs="Tahoma"/>
        </w:rPr>
      </w:pPr>
    </w:p>
    <w:p w:rsidR="00A268BB" w:rsidRPr="005B436D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</w:rPr>
        <w:t>Datos de la cuenta</w:t>
      </w:r>
      <w:r w:rsidRPr="005B436D">
        <w:rPr>
          <w:rStyle w:val="Textoennegrita"/>
          <w:rFonts w:cs="Tahoma"/>
          <w:b w:val="0"/>
          <w:bCs w:val="0"/>
        </w:rPr>
        <w:t>:</w:t>
      </w:r>
      <w:r w:rsidRPr="005B436D">
        <w:rPr>
          <w:rStyle w:val="Textoennegrita"/>
          <w:rFonts w:cs="Tahoma"/>
          <w:b w:val="0"/>
          <w:bCs w:val="0"/>
        </w:rPr>
        <w:tab/>
        <w:t>Titular: Asociación Cooperadora de la Facultad de Agronomía</w:t>
      </w:r>
    </w:p>
    <w:p w:rsidR="00A268BB" w:rsidRPr="005B436D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  <w:b w:val="0"/>
          <w:bCs w:val="0"/>
        </w:rPr>
        <w:tab/>
        <w:t>Cuenta Corriente 3857/1</w:t>
      </w:r>
    </w:p>
    <w:p w:rsidR="00A268BB" w:rsidRPr="005B436D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  <w:b w:val="0"/>
          <w:bCs w:val="0"/>
        </w:rPr>
        <w:tab/>
        <w:t>CBU: 0140129101505300385718</w:t>
      </w:r>
    </w:p>
    <w:p w:rsidR="00A268BB" w:rsidRPr="005B436D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  <w:b w:val="0"/>
          <w:bCs w:val="0"/>
        </w:rPr>
        <w:tab/>
        <w:t xml:space="preserve">Sucursal Nº 5053 - Zona Oeste (Calle 1 entre 60 y 61) </w:t>
      </w:r>
    </w:p>
    <w:p w:rsidR="00A268BB" w:rsidRPr="00926ADF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5B436D">
        <w:rPr>
          <w:rStyle w:val="Textoennegrita"/>
          <w:rFonts w:cs="Tahoma"/>
          <w:b w:val="0"/>
          <w:bCs w:val="0"/>
        </w:rPr>
        <w:tab/>
        <w:t>Banco de la Provincia de Buenos Aires</w:t>
      </w:r>
    </w:p>
    <w:p w:rsidR="00A268BB" w:rsidRPr="00926ADF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</w:p>
    <w:p w:rsidR="00A268BB" w:rsidRPr="00926ADF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926ADF">
        <w:rPr>
          <w:rStyle w:val="Textoennegrita"/>
          <w:rFonts w:cs="Tahoma"/>
          <w:b w:val="0"/>
          <w:bCs w:val="0"/>
        </w:rPr>
        <w:t xml:space="preserve">Una vez efectuado el pago, enviar </w:t>
      </w:r>
      <w:r w:rsidR="00AE10D8">
        <w:rPr>
          <w:rStyle w:val="Textoennegrita"/>
          <w:rFonts w:cs="Tahoma"/>
          <w:b w:val="0"/>
          <w:bCs w:val="0"/>
        </w:rPr>
        <w:t>por correo</w:t>
      </w:r>
      <w:r w:rsidR="00FD74F6">
        <w:rPr>
          <w:rStyle w:val="Textoennegrita"/>
          <w:rFonts w:cs="Tahoma"/>
          <w:b w:val="0"/>
          <w:bCs w:val="0"/>
        </w:rPr>
        <w:t xml:space="preserve"> e</w:t>
      </w:r>
      <w:r w:rsidRPr="00926ADF">
        <w:rPr>
          <w:rStyle w:val="Textoennegrita"/>
          <w:rFonts w:cs="Tahoma"/>
          <w:b w:val="0"/>
          <w:bCs w:val="0"/>
        </w:rPr>
        <w:t>l</w:t>
      </w:r>
      <w:r w:rsidR="00FD74F6">
        <w:rPr>
          <w:rStyle w:val="Textoennegrita"/>
          <w:rFonts w:cs="Tahoma"/>
          <w:b w:val="0"/>
          <w:bCs w:val="0"/>
        </w:rPr>
        <w:t>ectrónico</w:t>
      </w:r>
      <w:r w:rsidRPr="00926ADF">
        <w:rPr>
          <w:rStyle w:val="Textoennegrita"/>
          <w:rFonts w:cs="Tahoma"/>
          <w:b w:val="0"/>
          <w:bCs w:val="0"/>
        </w:rPr>
        <w:t>:</w:t>
      </w:r>
    </w:p>
    <w:p w:rsidR="00A268BB" w:rsidRPr="00B377F2" w:rsidRDefault="00A268BB" w:rsidP="00B377F2">
      <w:pPr>
        <w:pStyle w:val="Prrafodelista"/>
        <w:numPr>
          <w:ilvl w:val="0"/>
          <w:numId w:val="3"/>
        </w:num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B377F2">
        <w:rPr>
          <w:rStyle w:val="Textoennegrita"/>
          <w:rFonts w:cs="Tahoma"/>
          <w:b w:val="0"/>
          <w:bCs w:val="0"/>
        </w:rPr>
        <w:t>Ficha de inscripción</w:t>
      </w:r>
      <w:bookmarkStart w:id="0" w:name="_GoBack"/>
      <w:bookmarkEnd w:id="0"/>
      <w:r w:rsidR="006E4E38">
        <w:rPr>
          <w:rStyle w:val="Textoennegrita"/>
          <w:rFonts w:cs="Tahoma"/>
          <w:b w:val="0"/>
          <w:bCs w:val="0"/>
        </w:rPr>
        <w:t xml:space="preserve"> (ver archivo anexo)</w:t>
      </w:r>
    </w:p>
    <w:p w:rsidR="00A268BB" w:rsidRPr="00B377F2" w:rsidRDefault="00A268BB" w:rsidP="00B377F2">
      <w:pPr>
        <w:pStyle w:val="Prrafodelista"/>
        <w:numPr>
          <w:ilvl w:val="0"/>
          <w:numId w:val="3"/>
        </w:num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B377F2">
        <w:rPr>
          <w:rStyle w:val="Textoennegrita"/>
          <w:rFonts w:cs="Tahoma"/>
          <w:b w:val="0"/>
          <w:bCs w:val="0"/>
        </w:rPr>
        <w:t>Nº de Sucursal del banco donde se realizó el depósito.</w:t>
      </w:r>
    </w:p>
    <w:p w:rsidR="00A268BB" w:rsidRPr="00B377F2" w:rsidRDefault="00A268BB" w:rsidP="00B377F2">
      <w:pPr>
        <w:pStyle w:val="Prrafodelista"/>
        <w:numPr>
          <w:ilvl w:val="0"/>
          <w:numId w:val="3"/>
        </w:num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B377F2">
        <w:rPr>
          <w:rStyle w:val="Textoennegrita"/>
          <w:rFonts w:cs="Tahoma"/>
          <w:b w:val="0"/>
          <w:bCs w:val="0"/>
        </w:rPr>
        <w:t>Nº de la Boleta de depósito.</w:t>
      </w:r>
    </w:p>
    <w:p w:rsidR="00A268BB" w:rsidRPr="00B377F2" w:rsidRDefault="00A268BB" w:rsidP="00B377F2">
      <w:pPr>
        <w:pStyle w:val="Prrafodelista"/>
        <w:numPr>
          <w:ilvl w:val="0"/>
          <w:numId w:val="3"/>
        </w:numPr>
        <w:tabs>
          <w:tab w:val="left" w:pos="2160"/>
        </w:tabs>
        <w:rPr>
          <w:rStyle w:val="Textoennegrita"/>
          <w:rFonts w:cs="Tahoma"/>
          <w:b w:val="0"/>
          <w:bCs w:val="0"/>
        </w:rPr>
      </w:pPr>
      <w:r w:rsidRPr="00B377F2">
        <w:rPr>
          <w:rStyle w:val="Textoennegrita"/>
          <w:rFonts w:cs="Tahoma"/>
          <w:b w:val="0"/>
          <w:bCs w:val="0"/>
        </w:rPr>
        <w:t>Copia del comprobante de depósito.</w:t>
      </w:r>
    </w:p>
    <w:p w:rsidR="00A268BB" w:rsidRPr="00926ADF" w:rsidRDefault="00A268BB" w:rsidP="00A268BB">
      <w:pPr>
        <w:tabs>
          <w:tab w:val="left" w:pos="2160"/>
        </w:tabs>
        <w:rPr>
          <w:rStyle w:val="Textoennegrita"/>
          <w:rFonts w:cs="Tahoma"/>
          <w:b w:val="0"/>
          <w:bCs w:val="0"/>
        </w:rPr>
      </w:pPr>
    </w:p>
    <w:p w:rsidR="00A268BB" w:rsidRPr="009A1372" w:rsidRDefault="00A268BB" w:rsidP="00A268BB">
      <w:pPr>
        <w:tabs>
          <w:tab w:val="left" w:pos="2160"/>
        </w:tabs>
        <w:rPr>
          <w:rStyle w:val="Textoennegrita"/>
          <w:rFonts w:cs="Tahoma"/>
          <w:bCs w:val="0"/>
        </w:rPr>
      </w:pPr>
      <w:r w:rsidRPr="009A1372">
        <w:rPr>
          <w:rStyle w:val="Textoennegrita"/>
          <w:rFonts w:cs="Tahoma"/>
          <w:bCs w:val="0"/>
        </w:rPr>
        <w:t>Guardar el comprobante y presentarlo el día de la inscripción.</w:t>
      </w:r>
    </w:p>
    <w:p w:rsidR="00105D5C" w:rsidRDefault="00105D5C" w:rsidP="00105D5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1372" w:rsidRDefault="009A1372" w:rsidP="00105D5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1372" w:rsidRDefault="009A1372" w:rsidP="00105D5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1372" w:rsidRDefault="009A1372" w:rsidP="00105D5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C700F" w:rsidRDefault="002C700F" w:rsidP="002C700F">
      <w:pPr>
        <w:pBdr>
          <w:bottom w:val="single" w:sz="4" w:space="1" w:color="auto"/>
        </w:pBdr>
        <w:spacing w:after="0" w:line="360" w:lineRule="auto"/>
        <w:jc w:val="center"/>
        <w:rPr>
          <w:b/>
          <w:lang w:val="es-ES"/>
        </w:rPr>
      </w:pPr>
      <w:r>
        <w:rPr>
          <w:rFonts w:ascii="Arial Narrow" w:hAnsi="Arial Narrow"/>
          <w:b/>
          <w:caps/>
          <w:sz w:val="28"/>
          <w:szCs w:val="16"/>
          <w:lang w:val="es-ES"/>
        </w:rPr>
        <w:lastRenderedPageBreak/>
        <w:t>FICHA DE INSCRIPCION</w:t>
      </w:r>
      <w:r>
        <w:rPr>
          <w:b/>
          <w:lang w:val="es-ES"/>
        </w:rPr>
        <w:t xml:space="preserve"> </w:t>
      </w:r>
    </w:p>
    <w:p w:rsidR="002C700F" w:rsidRPr="00F008E3" w:rsidRDefault="002C700F" w:rsidP="002C700F">
      <w:pPr>
        <w:pBdr>
          <w:bottom w:val="single" w:sz="4" w:space="1" w:color="auto"/>
        </w:pBdr>
        <w:spacing w:after="0" w:line="360" w:lineRule="auto"/>
        <w:jc w:val="center"/>
        <w:rPr>
          <w:rFonts w:ascii="Arial Narrow" w:hAnsi="Arial Narrow"/>
          <w:b/>
          <w:lang w:val="es-ES"/>
        </w:rPr>
      </w:pPr>
      <w:r>
        <w:rPr>
          <w:rFonts w:ascii="Arial Narrow" w:hAnsi="Arial Narrow"/>
          <w:b/>
          <w:lang w:val="es-ES"/>
        </w:rPr>
        <w:t>IV JORNADAS DE ENFERMEDADES Y PLAGAS EN CULTIVOS BAJO CUBIERTA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 xml:space="preserve">Nombre(s)  y  Apellido: 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 xml:space="preserve">Cargo: 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Institución o Empresa a la cual pertenece:</w:t>
      </w: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Área de especialización:</w:t>
      </w: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Domicilio laboral: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Ciudad.....................................................................Provincia..........................................................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País..........................................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Teléfono………………………..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E-mail: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.............................................................................................................................................................................</w: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noProof/>
          <w:color w:val="auto"/>
          <w:sz w:val="20"/>
          <w:szCs w:val="16"/>
          <w:lang w:val="es-ES" w:eastAsia="es-ES"/>
        </w:rPr>
        <w:pict>
          <v:rect id="_x0000_s1034" style="position:absolute;margin-left:198pt;margin-top:7.25pt;width:27pt;height:14pt;z-index:251650560"/>
        </w:pict>
      </w:r>
      <w:r>
        <w:rPr>
          <w:rFonts w:ascii="Arial Narrow" w:hAnsi="Arial Narrow"/>
          <w:caps w:val="0"/>
          <w:noProof/>
          <w:color w:val="auto"/>
          <w:sz w:val="20"/>
          <w:szCs w:val="16"/>
          <w:lang w:val="es-ES" w:eastAsia="es-ES"/>
        </w:rPr>
        <w:pict>
          <v:rect id="_x0000_s1033" style="position:absolute;margin-left:117pt;margin-top:7.25pt;width:27pt;height:14pt;z-index:251649536"/>
        </w:pict>
      </w:r>
    </w:p>
    <w:p w:rsidR="002C700F" w:rsidRDefault="002C700F" w:rsidP="002C700F">
      <w:pPr>
        <w:pStyle w:val="Ttulo"/>
        <w:jc w:val="left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 xml:space="preserve">Presentará Trabajo?      SI                         NO                  </w:t>
      </w:r>
    </w:p>
    <w:p w:rsidR="002C700F" w:rsidRDefault="00435DF2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noProof/>
          <w:color w:val="auto"/>
          <w:sz w:val="20"/>
          <w:szCs w:val="16"/>
          <w:lang w:val="es-ES" w:eastAsia="es-ES"/>
        </w:rPr>
        <w:pict>
          <v:rect id="_x0000_s1035" style="position:absolute;left:0;text-align:left;margin-left:203.6pt;margin-top:9pt;width:27pt;height:14pt;z-index:251651584"/>
        </w:pict>
      </w:r>
      <w:r w:rsidR="002C700F">
        <w:rPr>
          <w:rFonts w:ascii="Arial Narrow" w:hAnsi="Arial Narrow"/>
          <w:caps w:val="0"/>
          <w:noProof/>
          <w:color w:val="auto"/>
          <w:sz w:val="20"/>
          <w:szCs w:val="16"/>
          <w:lang w:val="es-ES" w:eastAsia="es-ES"/>
        </w:rPr>
        <w:pict>
          <v:rect id="_x0000_s1036" style="position:absolute;left:0;text-align:left;margin-left:270pt;margin-top:9pt;width:27pt;height:14pt;z-index:251652608"/>
        </w:pict>
      </w:r>
    </w:p>
    <w:p w:rsidR="002C700F" w:rsidRDefault="002C700F" w:rsidP="002C700F">
      <w:pPr>
        <w:pStyle w:val="Ttulo"/>
        <w:jc w:val="both"/>
        <w:rPr>
          <w:rFonts w:ascii="Arial Narrow" w:hAnsi="Arial Narrow"/>
          <w:caps w:val="0"/>
          <w:color w:val="auto"/>
          <w:sz w:val="22"/>
          <w:szCs w:val="16"/>
        </w:rPr>
      </w:pPr>
      <w:r>
        <w:rPr>
          <w:rFonts w:ascii="Arial Narrow" w:hAnsi="Arial Narrow"/>
          <w:caps w:val="0"/>
          <w:color w:val="auto"/>
          <w:sz w:val="22"/>
          <w:szCs w:val="16"/>
        </w:rPr>
        <w:t>Desea información sobre hotelería?        SI                        NO</w:t>
      </w: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</w:rPr>
      </w:pPr>
      <w:r>
        <w:rPr>
          <w:rFonts w:ascii="Arial Narrow" w:hAnsi="Arial Narrow"/>
          <w:b w:val="0"/>
          <w:bCs w:val="0"/>
          <w:color w:val="auto"/>
          <w:sz w:val="16"/>
          <w:szCs w:val="16"/>
        </w:rPr>
        <w:t xml:space="preserve">  </w:t>
      </w: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</w:rPr>
      </w:pP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</w:rPr>
      </w:pPr>
    </w:p>
    <w:p w:rsidR="002C700F" w:rsidRPr="00B71CD1" w:rsidRDefault="002C700F" w:rsidP="002C700F">
      <w:pPr>
        <w:pStyle w:val="Ttulo"/>
        <w:jc w:val="both"/>
        <w:rPr>
          <w:bCs w:val="0"/>
          <w:color w:val="auto"/>
          <w:sz w:val="22"/>
          <w:szCs w:val="22"/>
        </w:rPr>
      </w:pPr>
      <w:r w:rsidRPr="00B71CD1">
        <w:rPr>
          <w:bCs w:val="0"/>
          <w:color w:val="auto"/>
          <w:sz w:val="22"/>
          <w:szCs w:val="22"/>
        </w:rPr>
        <w:t xml:space="preserve">Datos de Facturación: </w:t>
      </w: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</w:rPr>
      </w:pPr>
      <w:r>
        <w:rPr>
          <w:rFonts w:ascii="Arial Narrow" w:hAnsi="Arial Narrow"/>
          <w:b w:val="0"/>
          <w:bCs w:val="0"/>
          <w:color w:val="auto"/>
          <w:sz w:val="16"/>
          <w:szCs w:val="16"/>
        </w:rPr>
        <w:t xml:space="preserve">            </w:t>
      </w:r>
    </w:p>
    <w:p w:rsidR="002C700F" w:rsidRDefault="002C700F" w:rsidP="002C700F">
      <w:pPr>
        <w:autoSpaceDE w:val="0"/>
        <w:autoSpaceDN w:val="0"/>
        <w:adjustRightInd w:val="0"/>
        <w:rPr>
          <w:rFonts w:ascii="Arial Narrow" w:hAnsi="Arial Narrow" w:cs="Arial"/>
          <w:b/>
          <w:lang w:val="es-ES"/>
        </w:rPr>
      </w:pPr>
      <w:r>
        <w:rPr>
          <w:rFonts w:ascii="Arial Narrow" w:hAnsi="Arial Narrow" w:cs="Arial"/>
          <w:b/>
          <w:lang w:val="es-ES"/>
        </w:rPr>
        <w:t>Factura a nombre de……………………………………………………………..</w:t>
      </w:r>
    </w:p>
    <w:p w:rsidR="002C700F" w:rsidRDefault="002C700F" w:rsidP="002C700F">
      <w:pPr>
        <w:autoSpaceDE w:val="0"/>
        <w:autoSpaceDN w:val="0"/>
        <w:adjustRightInd w:val="0"/>
        <w:rPr>
          <w:rFonts w:ascii="Arial Narrow" w:hAnsi="Arial Narrow" w:cs="Arial"/>
          <w:b/>
          <w:lang w:val="es-ES"/>
        </w:rPr>
      </w:pPr>
      <w:r>
        <w:rPr>
          <w:rFonts w:ascii="Arial Narrow" w:hAnsi="Arial Narrow" w:cs="Arial"/>
          <w:b/>
          <w:lang w:val="es-ES"/>
        </w:rPr>
        <w:t>Domicilio…………………………………………………………………………..</w:t>
      </w:r>
    </w:p>
    <w:p w:rsidR="002C700F" w:rsidRDefault="002C700F" w:rsidP="002C700F">
      <w:pPr>
        <w:autoSpaceDE w:val="0"/>
        <w:autoSpaceDN w:val="0"/>
        <w:adjustRightInd w:val="0"/>
        <w:rPr>
          <w:rFonts w:ascii="Arial Narrow" w:hAnsi="Arial Narrow" w:cs="Arial"/>
          <w:b/>
          <w:lang w:val="es-ES"/>
        </w:rPr>
      </w:pPr>
      <w:r>
        <w:rPr>
          <w:rFonts w:ascii="Arial Narrow" w:hAnsi="Arial Narrow" w:cs="Arial"/>
          <w:b/>
          <w:lang w:val="es-ES"/>
        </w:rPr>
        <w:t>CUIT: ………………………………………………………………………………</w:t>
      </w:r>
    </w:p>
    <w:p w:rsidR="002C700F" w:rsidRDefault="00435DF2" w:rsidP="002C700F">
      <w:pPr>
        <w:autoSpaceDE w:val="0"/>
        <w:autoSpaceDN w:val="0"/>
        <w:adjustRightInd w:val="0"/>
        <w:rPr>
          <w:rFonts w:ascii="Arial Narrow" w:hAnsi="Arial Narrow" w:cs="Arial"/>
          <w:b/>
          <w:lang w:val="es-ES"/>
        </w:rPr>
      </w:pPr>
      <w:r>
        <w:rPr>
          <w:noProof/>
          <w:lang w:val="es-ES"/>
        </w:rPr>
        <w:pict>
          <v:rect id="_x0000_s1041" style="position:absolute;margin-left:308.25pt;margin-top:1.9pt;width:11.25pt;height:11.25pt;z-index:251657728"/>
        </w:pict>
      </w:r>
      <w:r>
        <w:rPr>
          <w:noProof/>
          <w:lang w:val="es-ES"/>
        </w:rPr>
        <w:pict>
          <v:rect id="_x0000_s1040" style="position:absolute;margin-left:244.2pt;margin-top:1.9pt;width:11.25pt;height:11.25pt;z-index:251656704"/>
        </w:pict>
      </w:r>
      <w:r w:rsidR="002C700F">
        <w:rPr>
          <w:noProof/>
          <w:lang w:val="es-ES"/>
        </w:rPr>
        <w:pict>
          <v:rect id="_x0000_s1039" style="position:absolute;margin-left:163.95pt;margin-top:1.9pt;width:11.25pt;height:11.25pt;z-index:251655680"/>
        </w:pict>
      </w:r>
      <w:r w:rsidR="002C700F">
        <w:rPr>
          <w:noProof/>
          <w:lang w:val="es-ES"/>
        </w:rPr>
        <w:pict>
          <v:rect id="_x0000_s1042" style="position:absolute;margin-left:391.2pt;margin-top:1.9pt;width:11.25pt;height:11.25pt;z-index:251658752"/>
        </w:pict>
      </w:r>
      <w:r w:rsidR="002C700F">
        <w:rPr>
          <w:noProof/>
          <w:lang w:val="es-ES"/>
        </w:rPr>
        <w:pict>
          <v:rect id="_x0000_s1038" style="position:absolute;margin-left:79.2pt;margin-top:1.9pt;width:11.25pt;height:11.25pt;z-index:251654656"/>
        </w:pict>
      </w:r>
      <w:r w:rsidR="002C700F" w:rsidRPr="002C700F">
        <w:rPr>
          <w:rFonts w:ascii="Arial Narrow" w:hAnsi="Arial Narrow" w:cs="Arial"/>
          <w:b/>
          <w:lang w:val="pt-BR"/>
        </w:rPr>
        <w:t xml:space="preserve">IVA:   Resp. Insc           Cons. Final      </w:t>
      </w:r>
      <w:r>
        <w:rPr>
          <w:rFonts w:ascii="Arial Narrow" w:hAnsi="Arial Narrow" w:cs="Arial"/>
          <w:b/>
          <w:lang w:val="pt-BR"/>
        </w:rPr>
        <w:t xml:space="preserve">   </w:t>
      </w:r>
      <w:r w:rsidR="002C700F" w:rsidRPr="002C700F">
        <w:rPr>
          <w:rFonts w:ascii="Arial Narrow" w:hAnsi="Arial Narrow" w:cs="Arial"/>
          <w:b/>
          <w:lang w:val="pt-BR"/>
        </w:rPr>
        <w:t xml:space="preserve">     Resp. </w:t>
      </w:r>
      <w:r w:rsidR="002C700F">
        <w:rPr>
          <w:rFonts w:ascii="Arial Narrow" w:hAnsi="Arial Narrow" w:cs="Arial"/>
          <w:b/>
          <w:lang w:val="es-ES"/>
        </w:rPr>
        <w:t xml:space="preserve">Monot             Exento          </w:t>
      </w:r>
      <w:r>
        <w:rPr>
          <w:rFonts w:ascii="Arial Narrow" w:hAnsi="Arial Narrow" w:cs="Arial"/>
          <w:b/>
          <w:lang w:val="es-ES"/>
        </w:rPr>
        <w:t xml:space="preserve">       </w:t>
      </w:r>
      <w:r w:rsidR="002C700F">
        <w:rPr>
          <w:rFonts w:ascii="Arial Narrow" w:hAnsi="Arial Narrow" w:cs="Arial"/>
          <w:b/>
          <w:lang w:val="es-ES"/>
        </w:rPr>
        <w:t>No Resp.</w:t>
      </w:r>
    </w:p>
    <w:p w:rsidR="002C700F" w:rsidRDefault="002C700F" w:rsidP="002C700F">
      <w:pPr>
        <w:pStyle w:val="Ttulo"/>
        <w:jc w:val="both"/>
        <w:rPr>
          <w:rFonts w:ascii="Arial Narrow" w:hAnsi="Arial Narrow"/>
          <w:b w:val="0"/>
          <w:bCs w:val="0"/>
          <w:color w:val="auto"/>
          <w:sz w:val="16"/>
          <w:szCs w:val="16"/>
          <w:lang w:val="es-ES"/>
        </w:rPr>
      </w:pPr>
    </w:p>
    <w:p w:rsidR="002C700F" w:rsidRDefault="002C700F" w:rsidP="002C700F">
      <w:pPr>
        <w:pStyle w:val="Ttulo"/>
        <w:jc w:val="left"/>
        <w:rPr>
          <w:lang w:val="es-ES"/>
        </w:rPr>
      </w:pPr>
      <w:r>
        <w:rPr>
          <w:noProof/>
        </w:rPr>
        <w:pict>
          <v:line id="_x0000_s1037" style="position:absolute;z-index:251653632" from="-9pt,7.45pt" to="477pt,7.45pt" strokeweight="3pt"/>
        </w:pict>
      </w:r>
    </w:p>
    <w:p w:rsidR="009A1372" w:rsidRDefault="002C700F" w:rsidP="009A1372">
      <w:pPr>
        <w:autoSpaceDE w:val="0"/>
        <w:autoSpaceDN w:val="0"/>
        <w:adjustRightInd w:val="0"/>
        <w:ind w:right="1302"/>
        <w:jc w:val="both"/>
        <w:rPr>
          <w:lang w:val="es-ES"/>
        </w:rPr>
      </w:pPr>
      <w:r w:rsidRPr="002C700F">
        <w:rPr>
          <w:color w:val="000000"/>
          <w:u w:val="single"/>
          <w:lang w:val="es-ES"/>
        </w:rPr>
        <w:t>Nota</w:t>
      </w:r>
      <w:r w:rsidRPr="002C700F">
        <w:rPr>
          <w:color w:val="000000"/>
          <w:lang w:val="es-ES"/>
        </w:rPr>
        <w:t xml:space="preserve">: Completar el formulario y enviarlo por correo electrónico a </w:t>
      </w:r>
      <w:hyperlink r:id="rId17" w:history="1">
        <w:r w:rsidRPr="002C700F">
          <w:rPr>
            <w:rStyle w:val="Hipervnculo"/>
            <w:lang w:val="es-ES"/>
          </w:rPr>
          <w:t>enfermedadesbajocubierta@yahoo.com</w:t>
        </w:r>
      </w:hyperlink>
      <w:r w:rsidRPr="002C700F">
        <w:rPr>
          <w:lang w:val="es-ES"/>
        </w:rPr>
        <w:t xml:space="preserve"> </w:t>
      </w:r>
      <w:r w:rsidRPr="002C700F">
        <w:rPr>
          <w:color w:val="000000"/>
          <w:lang w:val="es-ES"/>
        </w:rPr>
        <w:t>conjuntamente con el comprobante de pago.</w:t>
      </w:r>
    </w:p>
    <w:p w:rsidR="009A1372" w:rsidRDefault="009A1372" w:rsidP="00E01069">
      <w:pPr>
        <w:pStyle w:val="Ttulo"/>
        <w:jc w:val="left"/>
        <w:rPr>
          <w:lang w:val="es-ES"/>
        </w:rPr>
      </w:pPr>
      <w:r>
        <w:rPr>
          <w:noProof/>
        </w:rPr>
        <w:pict>
          <v:line id="_x0000_s1032" style="position:absolute;z-index:251648512" from="-2.85pt,2.1pt" to="483.15pt,2.1pt" strokeweight="3pt"/>
        </w:pict>
      </w:r>
    </w:p>
    <w:p w:rsidR="00DC3905" w:rsidRDefault="00DC3905" w:rsidP="009A1372">
      <w:pPr>
        <w:spacing w:line="360" w:lineRule="auto"/>
        <w:jc w:val="center"/>
        <w:rPr>
          <w:rStyle w:val="Textoennegrita"/>
          <w:rFonts w:ascii="Arial" w:hAnsi="Arial" w:cs="Arial"/>
          <w:lang w:val="es-ES"/>
        </w:rPr>
      </w:pPr>
    </w:p>
    <w:p w:rsidR="00076C6F" w:rsidRDefault="009A1372" w:rsidP="00DC3905">
      <w:pPr>
        <w:spacing w:line="360" w:lineRule="auto"/>
        <w:jc w:val="center"/>
        <w:rPr>
          <w:lang w:val="es-ES"/>
        </w:rPr>
      </w:pPr>
      <w:r>
        <w:rPr>
          <w:rStyle w:val="Textoennegrita"/>
          <w:rFonts w:ascii="Arial" w:hAnsi="Arial" w:cs="Arial"/>
          <w:lang w:val="es-ES"/>
        </w:rPr>
        <w:lastRenderedPageBreak/>
        <w:t>INFORMACIÓN HOTELERA</w:t>
      </w:r>
    </w:p>
    <w:tbl>
      <w:tblPr>
        <w:tblW w:w="109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60"/>
        <w:gridCol w:w="3200"/>
        <w:gridCol w:w="1880"/>
        <w:gridCol w:w="3760"/>
      </w:tblGrid>
      <w:tr w:rsidR="00DC3905" w:rsidRPr="00DC3905" w:rsidTr="00DC3905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Hotel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Dirección</w:t>
            </w:r>
          </w:p>
        </w:tc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Teléfeno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Web/ Email</w:t>
            </w:r>
          </w:p>
        </w:tc>
      </w:tr>
      <w:tr w:rsidR="00DC3905" w:rsidRPr="00DC3905" w:rsidTr="00DC3905">
        <w:trPr>
          <w:trHeight w:val="375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Corregidor****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6 N° 1026 e/ 53 y 54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 (0221) 425-6800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18" w:history="1">
              <w:r w:rsidRPr="00DC3905">
                <w:rPr>
                  <w:rFonts w:eastAsia="Times New Roman" w:cs="Calibri"/>
                  <w:color w:val="0000FF"/>
                  <w:u w:val="single"/>
                  <w:lang w:val="es-ES_tradnl" w:eastAsia="es-AR"/>
                </w:rPr>
                <w:t xml:space="preserve">http://www.hotelcorregidor.com.ar/  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19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informes@hotelcorregidor.com.ar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Argentino***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46 N° 536 e/ 5 y 6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423-4111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0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http://www.hotelargentino.com/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1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info@hotelargentino.com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La Plata***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51 N° 783 e/10 y 11 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4229090.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2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http://www.weblaplatahotel.com.ar/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3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laplata@sppedy.com.ar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Del Rey 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Plaza Paso Nº 180 (Av. 13 y Av. 44)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427-0177 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4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http://www.hoteldelrey.com.ar/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r w:rsidRPr="00DC3905">
              <w:rPr>
                <w:rFonts w:eastAsia="Times New Roman" w:cs="Calibri"/>
                <w:color w:val="0000FF"/>
                <w:u w:val="single"/>
                <w:lang w:eastAsia="es-AR"/>
              </w:rPr>
              <w:t>info@hoteldelrey.com.ar</w:t>
            </w:r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San Marco 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54 N° 523 e/ 5 y 6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422-9322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5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http://www.sanmarcohotel.com.ar/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6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reservas@sanmarcohotel.com.ar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Saint James Hotel***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Av. 60 N° 377 e/ 2 y 3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421-8089            (0221) 421-5041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7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http://www.hotelsj.com.ar/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8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contacto@hotelsj.com.ar</w:t>
              </w:r>
            </w:hyperlink>
          </w:p>
        </w:tc>
      </w:tr>
      <w:tr w:rsidR="00DC3905" w:rsidRPr="00DC3905" w:rsidTr="00DC3905">
        <w:trPr>
          <w:trHeight w:val="33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Hotel Del Sol***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 10 N° 1061 e/ 54 y 55 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(0221) 421-6185         (0221) 427-2049          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29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http://www.hoteldelsol-laplata.com.ar</w:t>
              </w:r>
            </w:hyperlink>
          </w:p>
        </w:tc>
      </w:tr>
      <w:tr w:rsidR="00DC3905" w:rsidRPr="00DC3905" w:rsidTr="00DC3905">
        <w:trPr>
          <w:trHeight w:val="345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0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hotel-delsol@speedy.com.ar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Hotel Benevento**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2 N° 645 e/ 44 y 45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423-7721 (0221)155616425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1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http://www.hotelbenevento.com.ar/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2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info@hotelbenevento.com.ar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Hotel Diamante**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 41 N° 565 e/ 6 y 7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482-7912           (0221) 424-2633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3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http://www.diamantehotel.com.ar/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4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info@diamantehotel.com.ar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Hotel Roga**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54 N° 334 e/ 1 y 2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 (0221) 421- 9553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r w:rsidRPr="00DC3905">
              <w:rPr>
                <w:rFonts w:eastAsia="Times New Roman" w:cs="Calibri"/>
                <w:color w:val="0000FF"/>
                <w:u w:val="single"/>
                <w:lang w:eastAsia="es-AR"/>
              </w:rPr>
              <w:t>http://www.hotelroga.com.ar/</w:t>
            </w:r>
          </w:p>
        </w:tc>
      </w:tr>
      <w:tr w:rsidR="00DC3905" w:rsidRPr="00DC3905" w:rsidTr="00DC3905">
        <w:trPr>
          <w:trHeight w:val="315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r w:rsidRPr="00DC3905">
              <w:rPr>
                <w:rFonts w:eastAsia="Times New Roman" w:cs="Calibri"/>
                <w:color w:val="0000FF"/>
                <w:u w:val="single"/>
                <w:lang w:eastAsia="es-AR"/>
              </w:rPr>
              <w:t>info@hotelroga.com.ar</w:t>
            </w:r>
          </w:p>
        </w:tc>
      </w:tr>
      <w:tr w:rsidR="00DC3905" w:rsidRPr="00DC3905" w:rsidTr="00DC3905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Apart Hotel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Dirección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Teléfeno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Web/ Email</w:t>
            </w:r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Apart Via 51 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Av. 51 N° 1162 e/18 y 19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453-5730</w:t>
            </w: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r w:rsidRPr="00DC3905">
              <w:rPr>
                <w:rFonts w:eastAsia="Times New Roman" w:cs="Calibri"/>
                <w:color w:val="0000FF"/>
                <w:u w:val="single"/>
                <w:lang w:eastAsia="es-AR"/>
              </w:rPr>
              <w:t>http://www.apartvia51.com.ar/</w:t>
            </w:r>
          </w:p>
        </w:tc>
      </w:tr>
      <w:tr w:rsidR="00DC3905" w:rsidRPr="00DC3905" w:rsidTr="00DC3905">
        <w:trPr>
          <w:trHeight w:val="315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5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apartvia51@gmail.com</w:t>
              </w:r>
            </w:hyperlink>
          </w:p>
        </w:tc>
      </w:tr>
      <w:tr w:rsidR="00DC3905" w:rsidRPr="00DC3905" w:rsidTr="00DC3905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Hostel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Dirección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Teléfeno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b/>
                <w:bCs/>
                <w:color w:val="000000"/>
                <w:lang w:eastAsia="es-AR"/>
              </w:rPr>
              <w:t>Web/ Email</w:t>
            </w:r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 xml:space="preserve">La Plata Hostel 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50 N° 1066 e/ 16 y 17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457- 1424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6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http://www.laplata-hostel.com.ar/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7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info@laplata-hostel.com.ar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Hostel Uno 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1 esquina 47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427-7013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8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http://www.hosteluno.com/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39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reservas@hosteluno.com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Hostel del Bosque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54 N° 460 e/4 y 5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489-0236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0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http://www.hosteldelbosque.com.ar/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1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info@hosteldelbosque.com.ar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Frankville</w:t>
            </w:r>
          </w:p>
        </w:tc>
        <w:tc>
          <w:tcPr>
            <w:tcW w:w="32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46 N° 781 e/ 10 y 11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(0221) 4823100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2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http://www.frankville.com.ar/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3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reservas@frankville.com.ar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val="es-ES_tradnl" w:eastAsia="es-AR"/>
              </w:rPr>
              <w:t>Quuko Hostel 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>11 Nº 1075 e/ 54 y 55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905" w:rsidRPr="00DC3905" w:rsidRDefault="00DC3905" w:rsidP="00DC390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AR"/>
              </w:rPr>
            </w:pPr>
            <w:r w:rsidRPr="00DC3905">
              <w:rPr>
                <w:rFonts w:eastAsia="Times New Roman" w:cs="Calibri"/>
                <w:color w:val="000000"/>
                <w:lang w:eastAsia="es-AR"/>
              </w:rPr>
              <w:t xml:space="preserve">(0221) 424- 0415           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FF"/>
                <w:u w:val="single"/>
                <w:lang w:eastAsia="es-AR"/>
              </w:rPr>
            </w:pPr>
            <w:hyperlink r:id="rId44" w:history="1">
              <w:r w:rsidRPr="00DC3905">
                <w:rPr>
                  <w:rFonts w:eastAsia="Times New Roman" w:cs="Calibri"/>
                  <w:color w:val="0000FF"/>
                  <w:u w:val="single"/>
                  <w:lang w:eastAsia="es-AR"/>
                </w:rPr>
                <w:t>quukohostellaplata@hotmail.com</w:t>
              </w:r>
            </w:hyperlink>
          </w:p>
        </w:tc>
      </w:tr>
      <w:tr w:rsidR="00DC3905" w:rsidRPr="00DC3905" w:rsidTr="00DC3905">
        <w:trPr>
          <w:trHeight w:val="30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3905" w:rsidRPr="00DC3905" w:rsidRDefault="00DC3905" w:rsidP="00DC3905">
            <w:pPr>
              <w:spacing w:after="0" w:line="240" w:lineRule="auto"/>
              <w:rPr>
                <w:rFonts w:eastAsia="Times New Roman" w:cs="Calibri"/>
                <w:color w:val="000000"/>
                <w:lang w:eastAsia="es-AR"/>
              </w:rPr>
            </w:pPr>
          </w:p>
        </w:tc>
      </w:tr>
    </w:tbl>
    <w:p w:rsidR="00076C6F" w:rsidRDefault="00A36E1E" w:rsidP="00E01069">
      <w:pPr>
        <w:pStyle w:val="Ttulo"/>
        <w:jc w:val="left"/>
        <w:rPr>
          <w:lang w:val="es-ES"/>
        </w:rPr>
      </w:pPr>
      <w:r>
        <w:rPr>
          <w:noProof/>
        </w:rPr>
        <w:pict>
          <v:shape id="Cuadro de texto 2" o:spid="_x0000_s1055" type="#_x0000_t202" style="position:absolute;margin-left:63.95pt;margin-top:3pt;width:213.3pt;height:91.3pt;z-index:251668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kJMBXLgIAAFUEAAAOAAAAAAAAAAAAAAAAAC4CAABkcnMv&#10;ZTJvRG9jLnhtbFBLAQItABQABgAIAAAAIQD9LzLW2wAAAAUBAAAPAAAAAAAAAAAAAAAAAIgEAABk&#10;cnMvZG93bnJldi54bWxQSwUGAAAAAAQABADzAAAAkAUAAAAA&#10;" filled="f" stroked="f">
            <v:textbox>
              <w:txbxContent>
                <w:p w:rsidR="00DC3905" w:rsidRPr="00076C6F" w:rsidRDefault="00DC3905" w:rsidP="00DC3905">
                  <w:pPr>
                    <w:spacing w:after="75" w:line="240" w:lineRule="auto"/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es-AR"/>
                    </w:rPr>
                  </w:pPr>
                  <w:r w:rsidRPr="00076C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AR"/>
                    </w:rPr>
                    <w:t>CENTRO DE INFORMES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>Calle 50 entre 6 y 7, Pasaje Dardo Rocha.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>Atención: todos los días de 1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t>0 a 20 hs.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 xml:space="preserve">Teléfono: (0221) 427 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t>1535.</w:t>
                  </w:r>
                </w:p>
                <w:p w:rsidR="00DC3905" w:rsidRPr="00EA3A78" w:rsidRDefault="00DC3905" w:rsidP="0049716F">
                  <w:pPr>
                    <w:spacing w:line="240" w:lineRule="auto"/>
                    <w:rPr>
                      <w:rFonts w:cs="Calibri"/>
                      <w:lang w:val="es-ES"/>
                    </w:rPr>
                  </w:pPr>
                  <w:r w:rsidRPr="00EA3A78">
                    <w:rPr>
                      <w:rStyle w:val="Textoennegrita"/>
                      <w:rFonts w:cs="Calibri"/>
                      <w:lang w:val="es-ES"/>
                    </w:rPr>
                    <w:t xml:space="preserve">Información turística: </w:t>
                  </w:r>
                  <w:hyperlink r:id="rId45" w:history="1">
                    <w:r w:rsidR="0049716F" w:rsidRPr="00E84B55">
                      <w:rPr>
                        <w:rStyle w:val="Hipervnculo"/>
                        <w:rFonts w:cs="Calibri"/>
                        <w:lang w:val="es-ES"/>
                      </w:rPr>
                      <w:t>http://laciudad.laplata.gov.ar/turismo</w:t>
                    </w:r>
                  </w:hyperlink>
                </w:p>
                <w:p w:rsidR="00DC3905" w:rsidRDefault="00DC3905"/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0;margin-top:3pt;width:245.1pt;height:96.35pt;z-index:251667968;mso-position-horizontal-relative:text;mso-position-vertical-relative:text" filled="f" stroked="f">
            <v:textbox style="mso-next-textbox:#_x0000_s1054">
              <w:txbxContent>
                <w:p w:rsidR="00DC3905" w:rsidRPr="00076C6F" w:rsidRDefault="00DC3905" w:rsidP="00DC3905">
                  <w:pPr>
                    <w:rPr>
                      <w:rFonts w:ascii="Arial" w:eastAsia="Times New Roman" w:hAnsi="Arial" w:cs="Arial"/>
                      <w:color w:val="333333"/>
                      <w:sz w:val="18"/>
                      <w:szCs w:val="18"/>
                      <w:lang w:eastAsia="es-AR"/>
                    </w:rPr>
                  </w:pPr>
                  <w:r w:rsidRPr="00076C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AR"/>
                    </w:rPr>
                    <w:t>DIRECCIÓN DE TURISMO</w:t>
                  </w:r>
                  <w:r w:rsidR="004971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AR"/>
                    </w:rPr>
                    <w:t>.</w:t>
                  </w:r>
                  <w:r w:rsidR="0049716F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es-AR"/>
                    </w:rPr>
                    <w:br/>
                  </w:r>
                  <w:r w:rsidR="0049716F" w:rsidRPr="00EA3A78">
                    <w:rPr>
                      <w:rStyle w:val="Textoennegrita"/>
                      <w:rFonts w:cs="Calibri"/>
                      <w:lang w:val="es-ES"/>
                    </w:rPr>
                    <w:t xml:space="preserve">Municipalidad de La Plata. 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>Diagonal 79 entre 5 y 56, Palacio Campodónico.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 xml:space="preserve">Atención: lunes a viernes de 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t>9 a 17 hs.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br/>
                    <w:t xml:space="preserve">Teléfono: (0221) 422 </w:t>
                  </w:r>
                  <w:r w:rsidRPr="00076C6F">
                    <w:rPr>
                      <w:rFonts w:ascii="Arial" w:eastAsia="Times New Roman" w:hAnsi="Arial" w:cs="Arial"/>
                      <w:sz w:val="20"/>
                      <w:szCs w:val="20"/>
                      <w:lang w:eastAsia="es-AR"/>
                    </w:rPr>
                    <w:t>9764.</w:t>
                  </w:r>
                </w:p>
                <w:p w:rsidR="00DC3905" w:rsidRPr="00A76066" w:rsidRDefault="00DC3905" w:rsidP="00DC3905">
                  <w:pPr>
                    <w:pStyle w:val="Ttulo"/>
                    <w:jc w:val="left"/>
                    <w:rPr>
                      <w:lang w:val="es-ES"/>
                    </w:rPr>
                  </w:pPr>
                </w:p>
              </w:txbxContent>
            </v:textbox>
            <w10:wrap type="square"/>
          </v:shape>
        </w:pict>
      </w:r>
    </w:p>
    <w:p w:rsidR="00DC3905" w:rsidRDefault="00DC3905" w:rsidP="00E01069">
      <w:pPr>
        <w:pStyle w:val="Ttulo"/>
        <w:jc w:val="left"/>
        <w:rPr>
          <w:lang w:val="es-ES"/>
        </w:rPr>
      </w:pPr>
    </w:p>
    <w:p w:rsidR="00DC3905" w:rsidRDefault="00DC3905" w:rsidP="00E01069">
      <w:pPr>
        <w:pStyle w:val="Ttulo"/>
        <w:jc w:val="left"/>
        <w:rPr>
          <w:lang w:val="es-ES"/>
        </w:rPr>
      </w:pPr>
    </w:p>
    <w:p w:rsidR="00DC3905" w:rsidRDefault="00DC3905" w:rsidP="00E01069">
      <w:pPr>
        <w:pStyle w:val="Ttulo"/>
        <w:jc w:val="left"/>
        <w:rPr>
          <w:lang w:val="es-ES"/>
        </w:rPr>
      </w:pPr>
    </w:p>
    <w:p w:rsidR="00DC3905" w:rsidRDefault="00DC3905" w:rsidP="00E01069">
      <w:pPr>
        <w:pStyle w:val="Ttulo"/>
        <w:jc w:val="left"/>
        <w:rPr>
          <w:lang w:val="es-ES"/>
        </w:rPr>
      </w:pPr>
    </w:p>
    <w:p w:rsidR="00076C6F" w:rsidRPr="00076C6F" w:rsidRDefault="00076C6F" w:rsidP="00076C6F">
      <w:pPr>
        <w:spacing w:after="75" w:line="240" w:lineRule="auto"/>
        <w:rPr>
          <w:rFonts w:ascii="Arial" w:eastAsia="Times New Roman" w:hAnsi="Arial" w:cs="Arial"/>
          <w:color w:val="333333"/>
          <w:sz w:val="18"/>
          <w:szCs w:val="18"/>
          <w:lang w:eastAsia="es-AR"/>
        </w:rPr>
      </w:pPr>
      <w:r w:rsidRPr="00076C6F">
        <w:rPr>
          <w:rFonts w:ascii="Arial" w:eastAsia="Times New Roman" w:hAnsi="Arial" w:cs="Arial"/>
          <w:color w:val="333333"/>
          <w:sz w:val="18"/>
          <w:szCs w:val="18"/>
          <w:lang w:eastAsia="es-AR"/>
        </w:rPr>
        <w:t> </w:t>
      </w:r>
    </w:p>
    <w:p w:rsidR="00DC3905" w:rsidRDefault="00DC3905" w:rsidP="00076C6F">
      <w:pPr>
        <w:spacing w:after="75" w:line="240" w:lineRule="auto"/>
        <w:rPr>
          <w:rFonts w:ascii="Arial" w:eastAsia="Times New Roman" w:hAnsi="Arial" w:cs="Arial"/>
          <w:b/>
          <w:bCs/>
          <w:sz w:val="20"/>
          <w:szCs w:val="20"/>
          <w:lang w:eastAsia="es-AR"/>
        </w:rPr>
      </w:pPr>
    </w:p>
    <w:sectPr w:rsidR="00DC3905" w:rsidSect="003B0C96">
      <w:headerReference w:type="default" r:id="rId46"/>
      <w:footerReference w:type="default" r:id="rId47"/>
      <w:pgSz w:w="12240" w:h="15840"/>
      <w:pgMar w:top="568" w:right="720" w:bottom="720" w:left="720" w:header="279" w:footer="708" w:gutter="0"/>
      <w:pgBorders w:offsetFrom="page">
        <w:top w:val="single" w:sz="4" w:space="24" w:color="99CC00"/>
        <w:left w:val="single" w:sz="4" w:space="24" w:color="99CC00"/>
        <w:bottom w:val="single" w:sz="4" w:space="24" w:color="99CC00"/>
        <w:right w:val="single" w:sz="4" w:space="24" w:color="99CC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F37" w:rsidRDefault="00246F37" w:rsidP="00BC29EC">
      <w:pPr>
        <w:spacing w:after="0" w:line="240" w:lineRule="auto"/>
      </w:pPr>
      <w:r>
        <w:separator/>
      </w:r>
    </w:p>
  </w:endnote>
  <w:endnote w:type="continuationSeparator" w:id="0">
    <w:p w:rsidR="00246F37" w:rsidRDefault="00246F37" w:rsidP="00BC2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96" w:rsidRPr="003B0C96" w:rsidRDefault="003B0C96" w:rsidP="003B0C96">
    <w:pPr>
      <w:pStyle w:val="Piedepgina"/>
      <w:jc w:val="center"/>
      <w:rPr>
        <w:color w:val="C2D69B"/>
      </w:rPr>
    </w:pPr>
    <w:r w:rsidRPr="003B0C96">
      <w:rPr>
        <w:color w:val="C2D69B"/>
      </w:rPr>
      <w:t>IV Jornadas de Enfermedades y Plagas</w:t>
    </w:r>
    <w:r w:rsidR="0070569D">
      <w:rPr>
        <w:color w:val="C2D69B"/>
      </w:rPr>
      <w:t xml:space="preserve"> en Cultivos Bajo C</w:t>
    </w:r>
    <w:r w:rsidRPr="003B0C96">
      <w:rPr>
        <w:color w:val="C2D69B"/>
      </w:rPr>
      <w:t>ubierta</w:t>
    </w:r>
    <w:r w:rsidR="0070569D">
      <w:rPr>
        <w:color w:val="C2D69B"/>
      </w:rPr>
      <w:t>. 6 y 7 de Mayo de 2015. La Plata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F37" w:rsidRDefault="00246F37" w:rsidP="00BC29EC">
      <w:pPr>
        <w:spacing w:after="0" w:line="240" w:lineRule="auto"/>
      </w:pPr>
      <w:r>
        <w:separator/>
      </w:r>
    </w:p>
  </w:footnote>
  <w:footnote w:type="continuationSeparator" w:id="0">
    <w:p w:rsidR="00246F37" w:rsidRDefault="00246F37" w:rsidP="00BC2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96" w:rsidRDefault="006B6DE4">
    <w:pPr>
      <w:pStyle w:val="Encabezado"/>
      <w:ind w:right="-864"/>
      <w:jc w:val="right"/>
    </w:pPr>
    <w:r w:rsidRPr="006B6DE4">
      <w:rPr>
        <w:noProof/>
        <w:lang w:eastAsia="es-AR"/>
      </w:rPr>
    </w:r>
    <w:r>
      <w:rPr>
        <w:noProof/>
        <w:lang w:eastAsia="es-AR"/>
      </w:rPr>
      <w:pict>
        <v:group id="Grupo 41" o:spid="_x0000_s2049" style="width:58.85pt;height:27.9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">
          <v:roundrect id="AutoShape 42" o:spid="_x0000_s2052" style="position:absolute;left:859;top:415;width:374;height:864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<v:roundrect id="AutoShape 43" o:spid="_x0000_s2051" style="position:absolute;left:898;top:451;width:296;height:792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7Q8UA&#10;AADcAAAADwAAAGRycy9kb3ducmV2LnhtbESPQWvCQBSE74X+h+UVvDWbFokhdZUqCL1Uk7S9P7Kv&#10;STD7NmY3mv57VxB6HGbmG2a5nkwnzjS41rKClygGQVxZ3XKt4Ptr95yCcB5ZY2eZFPyRg/Xq8WGJ&#10;mbYXLuhc+loECLsMFTTe95mUrmrIoItsTxy8XzsY9EEOtdQDXgLcdPI1jhNpsOWw0GBP24aqYzka&#10;BWN6mPt8tzX96UcXY7zR+XH/qdTsaXp/A+Fp8v/he/tDK0gWCdzOh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XtDxQAAANwAAAAPAAAAAAAAAAAAAAAAAJgCAABkcnMv&#10;ZG93bnJldi54bWxQSwUGAAAAAAQABAD1AAAAigMAAAAA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oundrect>
          <v:shapetype id="_x0000_t202" coordsize="21600,21600" o:spt="202" path="m,l,21600r21600,l21600,xe">
            <v:stroke joinstyle="miter"/>
            <v:path gradientshapeok="t" o:connecttype="rect"/>
          </v:shapetype>
          <v:shape id="Text Box 44" o:spid="_x0000_s2050" type="#_x0000_t202" style="position:absolute;left:732;top:716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xYsUA&#10;AADcAAAADwAAAGRycy9kb3ducmV2LnhtbESPUWvCMBSF3wf7D+EOfJtpRe3ojDImgoPB0G2wx0tz&#10;25Q2NyWJ2v17Mxj4eDjnfIez2oy2F2fyoXWsIJ9mIIgrp1tuFHx97h6fQISIrLF3TAp+KcBmfX+3&#10;wlK7Cx/ofIyNSBAOJSowMQ6llKEyZDFM3UCcvNp5izFJ30jt8ZLgtpezLFtKiy2nBYMDvRqquuPJ&#10;Kqjft123+HY/H/mbqQ+uyOcn3ys1eRhfnkFEGuMt/N/eawXLooC/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3FixQAAANwAAAAPAAAAAAAAAAAAAAAAAJgCAABkcnMv&#10;ZG93bnJldi54bWxQSwUGAAAAAAQABAD1AAAAigMAAAAA&#10;" fillcolor="#506329" strokecolor="#94b64e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 inset="0,0,0,0">
              <w:txbxContent>
                <w:p w:rsidR="003B0C96" w:rsidRPr="003B0C96" w:rsidRDefault="006B6DE4">
                  <w:pPr>
                    <w:rPr>
                      <w:b/>
                      <w:sz w:val="24"/>
                      <w:szCs w:val="24"/>
                    </w:rPr>
                  </w:pPr>
                  <w:r w:rsidRPr="006B6DE4">
                    <w:rPr>
                      <w:b/>
                      <w:sz w:val="24"/>
                      <w:szCs w:val="24"/>
                    </w:rPr>
                    <w:fldChar w:fldCharType="begin"/>
                  </w:r>
                  <w:r w:rsidR="003B0C96" w:rsidRPr="003B0C96">
                    <w:rPr>
                      <w:b/>
                      <w:sz w:val="24"/>
                      <w:szCs w:val="24"/>
                    </w:rPr>
                    <w:instrText>PAGE    \* MERGEFORMAT</w:instrText>
                  </w:r>
                  <w:r w:rsidRPr="006B6DE4">
                    <w:rPr>
                      <w:b/>
                      <w:sz w:val="24"/>
                      <w:szCs w:val="24"/>
                    </w:rPr>
                    <w:fldChar w:fldCharType="separate"/>
                  </w:r>
                  <w:r w:rsidR="00533DC2" w:rsidRPr="00533DC2">
                    <w:rPr>
                      <w:b/>
                      <w:bCs/>
                      <w:noProof/>
                      <w:color w:val="FFFFFF"/>
                      <w:sz w:val="24"/>
                      <w:szCs w:val="24"/>
                      <w:lang w:val="es-ES"/>
                    </w:rPr>
                    <w:t>7</w:t>
                  </w:r>
                  <w:r w:rsidRPr="00535FCE">
                    <w:rPr>
                      <w:b/>
                      <w:bCs/>
                      <w:color w:val="FFFFFF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anchorlock/>
        </v:group>
      </w:pict>
    </w:r>
  </w:p>
  <w:p w:rsidR="003B0C96" w:rsidRDefault="003B0C9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57FA8"/>
    <w:multiLevelType w:val="hybridMultilevel"/>
    <w:tmpl w:val="3A6A70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6932B6"/>
    <w:multiLevelType w:val="hybridMultilevel"/>
    <w:tmpl w:val="4E58E2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CB0815"/>
    <w:multiLevelType w:val="hybridMultilevel"/>
    <w:tmpl w:val="659EED8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413075"/>
    <w:multiLevelType w:val="hybridMultilevel"/>
    <w:tmpl w:val="4C98CC62"/>
    <w:lvl w:ilvl="0" w:tplc="590CB1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D428F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7AC1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3AE31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5686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848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80EE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48EA8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D208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C29EC"/>
    <w:rsid w:val="00033EED"/>
    <w:rsid w:val="000550D8"/>
    <w:rsid w:val="0005734E"/>
    <w:rsid w:val="0007221C"/>
    <w:rsid w:val="00076C6F"/>
    <w:rsid w:val="00080869"/>
    <w:rsid w:val="0008329A"/>
    <w:rsid w:val="000C657A"/>
    <w:rsid w:val="000E30B0"/>
    <w:rsid w:val="00101657"/>
    <w:rsid w:val="00105D5C"/>
    <w:rsid w:val="00126D6D"/>
    <w:rsid w:val="001C2138"/>
    <w:rsid w:val="00230299"/>
    <w:rsid w:val="00246F37"/>
    <w:rsid w:val="002550EB"/>
    <w:rsid w:val="0027595B"/>
    <w:rsid w:val="00285EDC"/>
    <w:rsid w:val="002963A4"/>
    <w:rsid w:val="002C700F"/>
    <w:rsid w:val="002C7E58"/>
    <w:rsid w:val="002F32FA"/>
    <w:rsid w:val="0030353F"/>
    <w:rsid w:val="003B0C96"/>
    <w:rsid w:val="003B5248"/>
    <w:rsid w:val="003B665E"/>
    <w:rsid w:val="003D72A3"/>
    <w:rsid w:val="003E4335"/>
    <w:rsid w:val="0042337F"/>
    <w:rsid w:val="00435DF2"/>
    <w:rsid w:val="00443D88"/>
    <w:rsid w:val="0049716F"/>
    <w:rsid w:val="004A2952"/>
    <w:rsid w:val="004E6A23"/>
    <w:rsid w:val="004F20C3"/>
    <w:rsid w:val="00503296"/>
    <w:rsid w:val="00533DC2"/>
    <w:rsid w:val="00535FCE"/>
    <w:rsid w:val="0055662A"/>
    <w:rsid w:val="00571676"/>
    <w:rsid w:val="0058247D"/>
    <w:rsid w:val="005B436D"/>
    <w:rsid w:val="005B43B8"/>
    <w:rsid w:val="00607ADC"/>
    <w:rsid w:val="00610DFB"/>
    <w:rsid w:val="00611B15"/>
    <w:rsid w:val="00624A2E"/>
    <w:rsid w:val="0062653C"/>
    <w:rsid w:val="006328B4"/>
    <w:rsid w:val="00640F01"/>
    <w:rsid w:val="0067036C"/>
    <w:rsid w:val="0068059C"/>
    <w:rsid w:val="006A226B"/>
    <w:rsid w:val="006A46FC"/>
    <w:rsid w:val="006B28CB"/>
    <w:rsid w:val="006B6DE4"/>
    <w:rsid w:val="006E349D"/>
    <w:rsid w:val="006E4E38"/>
    <w:rsid w:val="006F554E"/>
    <w:rsid w:val="006F6CE1"/>
    <w:rsid w:val="006F7806"/>
    <w:rsid w:val="0070569D"/>
    <w:rsid w:val="00705A10"/>
    <w:rsid w:val="007366BB"/>
    <w:rsid w:val="00756588"/>
    <w:rsid w:val="007B5279"/>
    <w:rsid w:val="007D158D"/>
    <w:rsid w:val="007D3CDC"/>
    <w:rsid w:val="007D6F76"/>
    <w:rsid w:val="00816C60"/>
    <w:rsid w:val="00823950"/>
    <w:rsid w:val="00834FED"/>
    <w:rsid w:val="00842643"/>
    <w:rsid w:val="0085457A"/>
    <w:rsid w:val="008567EF"/>
    <w:rsid w:val="00880EC7"/>
    <w:rsid w:val="008A45CF"/>
    <w:rsid w:val="008B0D4E"/>
    <w:rsid w:val="008B4E68"/>
    <w:rsid w:val="008C0C13"/>
    <w:rsid w:val="00926ADF"/>
    <w:rsid w:val="00967CA9"/>
    <w:rsid w:val="009809AA"/>
    <w:rsid w:val="009A1372"/>
    <w:rsid w:val="009D6122"/>
    <w:rsid w:val="00A039BD"/>
    <w:rsid w:val="00A04C57"/>
    <w:rsid w:val="00A1016B"/>
    <w:rsid w:val="00A1798E"/>
    <w:rsid w:val="00A25C81"/>
    <w:rsid w:val="00A268BB"/>
    <w:rsid w:val="00A36E1E"/>
    <w:rsid w:val="00A96197"/>
    <w:rsid w:val="00AD0B97"/>
    <w:rsid w:val="00AE10D8"/>
    <w:rsid w:val="00AE6AA1"/>
    <w:rsid w:val="00B377F2"/>
    <w:rsid w:val="00B37D92"/>
    <w:rsid w:val="00B7045B"/>
    <w:rsid w:val="00BC29EC"/>
    <w:rsid w:val="00BF4F13"/>
    <w:rsid w:val="00C12973"/>
    <w:rsid w:val="00C640FA"/>
    <w:rsid w:val="00C66A0F"/>
    <w:rsid w:val="00C8515A"/>
    <w:rsid w:val="00C917B0"/>
    <w:rsid w:val="00CA1394"/>
    <w:rsid w:val="00CB0D86"/>
    <w:rsid w:val="00CD6AE5"/>
    <w:rsid w:val="00D20AB5"/>
    <w:rsid w:val="00D268CA"/>
    <w:rsid w:val="00D30797"/>
    <w:rsid w:val="00D50546"/>
    <w:rsid w:val="00D51D59"/>
    <w:rsid w:val="00D52AFF"/>
    <w:rsid w:val="00D87035"/>
    <w:rsid w:val="00D873AA"/>
    <w:rsid w:val="00DC3905"/>
    <w:rsid w:val="00DF0CD9"/>
    <w:rsid w:val="00DF26B2"/>
    <w:rsid w:val="00E01069"/>
    <w:rsid w:val="00E01465"/>
    <w:rsid w:val="00E60C63"/>
    <w:rsid w:val="00E92147"/>
    <w:rsid w:val="00E935F4"/>
    <w:rsid w:val="00E977E7"/>
    <w:rsid w:val="00EA3A78"/>
    <w:rsid w:val="00F14844"/>
    <w:rsid w:val="00F61DCC"/>
    <w:rsid w:val="00F66CF4"/>
    <w:rsid w:val="00F80008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58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A268BB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/>
      <w:b/>
      <w:bCs/>
      <w:color w:val="000000"/>
      <w:sz w:val="24"/>
      <w:szCs w:val="4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29EC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BC29E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C29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29EC"/>
  </w:style>
  <w:style w:type="paragraph" w:styleId="Piedepgina">
    <w:name w:val="footer"/>
    <w:basedOn w:val="Normal"/>
    <w:link w:val="PiedepginaCar"/>
    <w:uiPriority w:val="99"/>
    <w:unhideWhenUsed/>
    <w:rsid w:val="00BC29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29EC"/>
  </w:style>
  <w:style w:type="character" w:customStyle="1" w:styleId="Ttulo1Car">
    <w:name w:val="Título 1 Car"/>
    <w:link w:val="Ttulo1"/>
    <w:rsid w:val="00A268BB"/>
    <w:rPr>
      <w:rFonts w:ascii="Arial" w:eastAsia="Times New Roman" w:hAnsi="Arial" w:cs="Arial"/>
      <w:b/>
      <w:bCs/>
      <w:color w:val="000000"/>
      <w:sz w:val="24"/>
      <w:szCs w:val="40"/>
      <w:lang w:eastAsia="es-ES"/>
    </w:rPr>
  </w:style>
  <w:style w:type="paragraph" w:styleId="Sangradetextonormal">
    <w:name w:val="Body Text Indent"/>
    <w:basedOn w:val="Normal"/>
    <w:link w:val="SangradetextonormalCar"/>
    <w:semiHidden/>
    <w:rsid w:val="00A268BB"/>
    <w:pPr>
      <w:spacing w:after="0" w:line="360" w:lineRule="auto"/>
      <w:ind w:firstLine="1800"/>
      <w:jc w:val="both"/>
    </w:pPr>
    <w:rPr>
      <w:rFonts w:ascii="Arial" w:eastAsia="Times New Roman" w:hAnsi="Arial"/>
      <w:sz w:val="20"/>
      <w:szCs w:val="24"/>
      <w:lang w:val="pt-BR" w:eastAsia="es-ES"/>
    </w:rPr>
  </w:style>
  <w:style w:type="character" w:customStyle="1" w:styleId="SangradetextonormalCar">
    <w:name w:val="Sangría de texto normal Car"/>
    <w:link w:val="Sangradetextonormal"/>
    <w:semiHidden/>
    <w:rsid w:val="00A268BB"/>
    <w:rPr>
      <w:rFonts w:ascii="Arial" w:eastAsia="Times New Roman" w:hAnsi="Arial" w:cs="Arial"/>
      <w:szCs w:val="24"/>
      <w:lang w:val="pt-BR" w:eastAsia="es-ES"/>
    </w:rPr>
  </w:style>
  <w:style w:type="paragraph" w:styleId="Subttulo">
    <w:name w:val="Subtitle"/>
    <w:basedOn w:val="Normal"/>
    <w:link w:val="SubttuloCar"/>
    <w:qFormat/>
    <w:rsid w:val="00A268BB"/>
    <w:pPr>
      <w:spacing w:after="0" w:line="240" w:lineRule="auto"/>
      <w:jc w:val="center"/>
    </w:pPr>
    <w:rPr>
      <w:rFonts w:ascii="Arial" w:eastAsia="Times New Roman" w:hAnsi="Arial"/>
      <w:b/>
      <w:bCs/>
      <w:caps/>
      <w:sz w:val="20"/>
      <w:szCs w:val="24"/>
      <w:lang w:eastAsia="es-AR"/>
    </w:rPr>
  </w:style>
  <w:style w:type="character" w:customStyle="1" w:styleId="SubttuloCar">
    <w:name w:val="Subtítulo Car"/>
    <w:link w:val="Subttulo"/>
    <w:rsid w:val="00A268BB"/>
    <w:rPr>
      <w:rFonts w:ascii="Arial" w:eastAsia="Times New Roman" w:hAnsi="Arial" w:cs="Arial"/>
      <w:b/>
      <w:bCs/>
      <w:caps/>
      <w:szCs w:val="24"/>
      <w:lang w:eastAsia="es-AR"/>
    </w:rPr>
  </w:style>
  <w:style w:type="paragraph" w:customStyle="1" w:styleId="BodyText21">
    <w:name w:val="Body Text 21"/>
    <w:basedOn w:val="Normal"/>
    <w:rsid w:val="00A268BB"/>
    <w:pPr>
      <w:widowControl w:val="0"/>
      <w:autoSpaceDE w:val="0"/>
      <w:autoSpaceDN w:val="0"/>
      <w:spacing w:after="0" w:line="360" w:lineRule="auto"/>
      <w:jc w:val="both"/>
    </w:pPr>
    <w:rPr>
      <w:rFonts w:ascii="Arial" w:eastAsia="Times New Roman" w:hAnsi="Arial" w:cs="Arial"/>
      <w:lang w:val="es-ES_tradnl" w:eastAsia="es-ES"/>
    </w:rPr>
  </w:style>
  <w:style w:type="character" w:styleId="Textoennegrita">
    <w:name w:val="Strong"/>
    <w:uiPriority w:val="22"/>
    <w:qFormat/>
    <w:rsid w:val="00A268BB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268B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268BB"/>
  </w:style>
  <w:style w:type="character" w:styleId="Hipervnculo">
    <w:name w:val="Hyperlink"/>
    <w:rsid w:val="00A268BB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A268BB"/>
    <w:pPr>
      <w:spacing w:after="0" w:line="240" w:lineRule="auto"/>
      <w:jc w:val="center"/>
    </w:pPr>
    <w:rPr>
      <w:rFonts w:ascii="Arial" w:eastAsia="Times New Roman" w:hAnsi="Arial"/>
      <w:b/>
      <w:bCs/>
      <w:caps/>
      <w:color w:val="0000FF"/>
      <w:sz w:val="24"/>
      <w:szCs w:val="24"/>
      <w:lang w:eastAsia="es-AR"/>
    </w:rPr>
  </w:style>
  <w:style w:type="character" w:customStyle="1" w:styleId="TtuloCar">
    <w:name w:val="Título Car"/>
    <w:link w:val="Ttulo"/>
    <w:rsid w:val="00A268BB"/>
    <w:rPr>
      <w:rFonts w:ascii="Arial" w:eastAsia="Times New Roman" w:hAnsi="Arial" w:cs="Arial"/>
      <w:b/>
      <w:bCs/>
      <w:caps/>
      <w:color w:val="0000FF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B377F2"/>
    <w:pPr>
      <w:ind w:left="720"/>
      <w:contextualSpacing/>
    </w:pPr>
  </w:style>
  <w:style w:type="paragraph" w:styleId="NormalWeb">
    <w:name w:val="Normal (Web)"/>
    <w:basedOn w:val="Normal"/>
    <w:rsid w:val="001C21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4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9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44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hyperlink" Target="http://www.hotelcorregidor.com.ar/" TargetMode="External"/><Relationship Id="rId26" Type="http://schemas.openxmlformats.org/officeDocument/2006/relationships/hyperlink" Target="mailto:reservas@sanmarcohotel.com.ar" TargetMode="External"/><Relationship Id="rId39" Type="http://schemas.openxmlformats.org/officeDocument/2006/relationships/hyperlink" Target="mailto:reservas@hosteluno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hotelargentino.com" TargetMode="External"/><Relationship Id="rId34" Type="http://schemas.openxmlformats.org/officeDocument/2006/relationships/hyperlink" Target="mailto:info@diamantehotel.com.ar" TargetMode="External"/><Relationship Id="rId42" Type="http://schemas.openxmlformats.org/officeDocument/2006/relationships/hyperlink" Target="http://www.frankville.com.ar/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enfermedadesbajocubierta@yahoo.com" TargetMode="External"/><Relationship Id="rId25" Type="http://schemas.openxmlformats.org/officeDocument/2006/relationships/hyperlink" Target="http://www.sanmarcohotel.com.ar/" TargetMode="External"/><Relationship Id="rId33" Type="http://schemas.openxmlformats.org/officeDocument/2006/relationships/hyperlink" Target="http://www.diamantehotel.com.ar/" TargetMode="External"/><Relationship Id="rId38" Type="http://schemas.openxmlformats.org/officeDocument/2006/relationships/hyperlink" Target="http://www.hosteluno.com/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hotelargentino.com/" TargetMode="External"/><Relationship Id="rId29" Type="http://schemas.openxmlformats.org/officeDocument/2006/relationships/hyperlink" Target="http://www.hoteldelsol-laplata.com.ar/" TargetMode="External"/><Relationship Id="rId41" Type="http://schemas.openxmlformats.org/officeDocument/2006/relationships/hyperlink" Target="mailto:info@hosteldelbosque.com.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hoteldelrey.com.ar/" TargetMode="External"/><Relationship Id="rId32" Type="http://schemas.openxmlformats.org/officeDocument/2006/relationships/hyperlink" Target="mailto:info@hotelbenevento.com.ar" TargetMode="External"/><Relationship Id="rId37" Type="http://schemas.openxmlformats.org/officeDocument/2006/relationships/hyperlink" Target="mailto:info@laplata-hostel.com.ar" TargetMode="External"/><Relationship Id="rId40" Type="http://schemas.openxmlformats.org/officeDocument/2006/relationships/hyperlink" Target="http://www.hosteldelbosque.com.ar/" TargetMode="External"/><Relationship Id="rId45" Type="http://schemas.openxmlformats.org/officeDocument/2006/relationships/hyperlink" Target="http://laciudad.laplata.gov.ar/turism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laplata@sppedy.com.ar" TargetMode="External"/><Relationship Id="rId28" Type="http://schemas.openxmlformats.org/officeDocument/2006/relationships/hyperlink" Target="mailto:contacto@hotelsj.com.ar" TargetMode="External"/><Relationship Id="rId36" Type="http://schemas.openxmlformats.org/officeDocument/2006/relationships/hyperlink" Target="http://www.laplata-hostel.com.ar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informes@hotelcorregidor.com.ar" TargetMode="External"/><Relationship Id="rId31" Type="http://schemas.openxmlformats.org/officeDocument/2006/relationships/hyperlink" Target="http://www.hotelbenevento.com.ar/" TargetMode="External"/><Relationship Id="rId44" Type="http://schemas.openxmlformats.org/officeDocument/2006/relationships/hyperlink" Target="mailto:quukohostellaplata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hyperlink" Target="http://www.weblaplatahotel.com.ar/" TargetMode="External"/><Relationship Id="rId27" Type="http://schemas.openxmlformats.org/officeDocument/2006/relationships/hyperlink" Target="http://www.hotelsj.com.ar/" TargetMode="External"/><Relationship Id="rId30" Type="http://schemas.openxmlformats.org/officeDocument/2006/relationships/hyperlink" Target="mailto:hotel-delsol@speedy.com.ar" TargetMode="External"/><Relationship Id="rId35" Type="http://schemas.openxmlformats.org/officeDocument/2006/relationships/hyperlink" Target="mailto:apartvia51@gmail.com" TargetMode="External"/><Relationship Id="rId43" Type="http://schemas.openxmlformats.org/officeDocument/2006/relationships/hyperlink" Target="mailto:reservas@frankville.com.ar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5775D-CC4C-4130-BB92-9F41CD8FF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1735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11258</CharactersWithSpaces>
  <SharedDoc>false</SharedDoc>
  <HLinks>
    <vt:vector size="174" baseType="variant">
      <vt:variant>
        <vt:i4>7143492</vt:i4>
      </vt:variant>
      <vt:variant>
        <vt:i4>81</vt:i4>
      </vt:variant>
      <vt:variant>
        <vt:i4>0</vt:i4>
      </vt:variant>
      <vt:variant>
        <vt:i4>5</vt:i4>
      </vt:variant>
      <vt:variant>
        <vt:lpwstr>mailto:quukohostellaplata@hotmail.com</vt:lpwstr>
      </vt:variant>
      <vt:variant>
        <vt:lpwstr/>
      </vt:variant>
      <vt:variant>
        <vt:i4>3932233</vt:i4>
      </vt:variant>
      <vt:variant>
        <vt:i4>78</vt:i4>
      </vt:variant>
      <vt:variant>
        <vt:i4>0</vt:i4>
      </vt:variant>
      <vt:variant>
        <vt:i4>5</vt:i4>
      </vt:variant>
      <vt:variant>
        <vt:lpwstr>mailto:reservas@frankville.com.ar</vt:lpwstr>
      </vt:variant>
      <vt:variant>
        <vt:lpwstr/>
      </vt:variant>
      <vt:variant>
        <vt:i4>6226012</vt:i4>
      </vt:variant>
      <vt:variant>
        <vt:i4>75</vt:i4>
      </vt:variant>
      <vt:variant>
        <vt:i4>0</vt:i4>
      </vt:variant>
      <vt:variant>
        <vt:i4>5</vt:i4>
      </vt:variant>
      <vt:variant>
        <vt:lpwstr>http://www.frankville.com.ar/</vt:lpwstr>
      </vt:variant>
      <vt:variant>
        <vt:lpwstr/>
      </vt:variant>
      <vt:variant>
        <vt:i4>4587561</vt:i4>
      </vt:variant>
      <vt:variant>
        <vt:i4>72</vt:i4>
      </vt:variant>
      <vt:variant>
        <vt:i4>0</vt:i4>
      </vt:variant>
      <vt:variant>
        <vt:i4>5</vt:i4>
      </vt:variant>
      <vt:variant>
        <vt:lpwstr>mailto:info@hosteldelbosque.com.ar</vt:lpwstr>
      </vt:variant>
      <vt:variant>
        <vt:lpwstr/>
      </vt:variant>
      <vt:variant>
        <vt:i4>6684731</vt:i4>
      </vt:variant>
      <vt:variant>
        <vt:i4>69</vt:i4>
      </vt:variant>
      <vt:variant>
        <vt:i4>0</vt:i4>
      </vt:variant>
      <vt:variant>
        <vt:i4>5</vt:i4>
      </vt:variant>
      <vt:variant>
        <vt:lpwstr>http://www.hosteldelbosque.com.ar/</vt:lpwstr>
      </vt:variant>
      <vt:variant>
        <vt:lpwstr/>
      </vt:variant>
      <vt:variant>
        <vt:i4>6815816</vt:i4>
      </vt:variant>
      <vt:variant>
        <vt:i4>66</vt:i4>
      </vt:variant>
      <vt:variant>
        <vt:i4>0</vt:i4>
      </vt:variant>
      <vt:variant>
        <vt:i4>5</vt:i4>
      </vt:variant>
      <vt:variant>
        <vt:lpwstr>mailto:reservas@hosteluno.com</vt:lpwstr>
      </vt:variant>
      <vt:variant>
        <vt:lpwstr/>
      </vt:variant>
      <vt:variant>
        <vt:i4>4259848</vt:i4>
      </vt:variant>
      <vt:variant>
        <vt:i4>63</vt:i4>
      </vt:variant>
      <vt:variant>
        <vt:i4>0</vt:i4>
      </vt:variant>
      <vt:variant>
        <vt:i4>5</vt:i4>
      </vt:variant>
      <vt:variant>
        <vt:lpwstr>http://www.hosteluno.com/</vt:lpwstr>
      </vt:variant>
      <vt:variant>
        <vt:lpwstr/>
      </vt:variant>
      <vt:variant>
        <vt:i4>6357062</vt:i4>
      </vt:variant>
      <vt:variant>
        <vt:i4>60</vt:i4>
      </vt:variant>
      <vt:variant>
        <vt:i4>0</vt:i4>
      </vt:variant>
      <vt:variant>
        <vt:i4>5</vt:i4>
      </vt:variant>
      <vt:variant>
        <vt:lpwstr>mailto:info@laplata-hostel.com.ar</vt:lpwstr>
      </vt:variant>
      <vt:variant>
        <vt:lpwstr/>
      </vt:variant>
      <vt:variant>
        <vt:i4>5505052</vt:i4>
      </vt:variant>
      <vt:variant>
        <vt:i4>57</vt:i4>
      </vt:variant>
      <vt:variant>
        <vt:i4>0</vt:i4>
      </vt:variant>
      <vt:variant>
        <vt:i4>5</vt:i4>
      </vt:variant>
      <vt:variant>
        <vt:lpwstr>http://www.laplata-hostel.com.ar/</vt:lpwstr>
      </vt:variant>
      <vt:variant>
        <vt:lpwstr/>
      </vt:variant>
      <vt:variant>
        <vt:i4>5177447</vt:i4>
      </vt:variant>
      <vt:variant>
        <vt:i4>54</vt:i4>
      </vt:variant>
      <vt:variant>
        <vt:i4>0</vt:i4>
      </vt:variant>
      <vt:variant>
        <vt:i4>5</vt:i4>
      </vt:variant>
      <vt:variant>
        <vt:lpwstr>mailto:apartvia51@gmail.com</vt:lpwstr>
      </vt:variant>
      <vt:variant>
        <vt:lpwstr/>
      </vt:variant>
      <vt:variant>
        <vt:i4>3473476</vt:i4>
      </vt:variant>
      <vt:variant>
        <vt:i4>51</vt:i4>
      </vt:variant>
      <vt:variant>
        <vt:i4>0</vt:i4>
      </vt:variant>
      <vt:variant>
        <vt:i4>5</vt:i4>
      </vt:variant>
      <vt:variant>
        <vt:lpwstr>mailto:info@diamantehotel.com.ar</vt:lpwstr>
      </vt:variant>
      <vt:variant>
        <vt:lpwstr/>
      </vt:variant>
      <vt:variant>
        <vt:i4>720968</vt:i4>
      </vt:variant>
      <vt:variant>
        <vt:i4>48</vt:i4>
      </vt:variant>
      <vt:variant>
        <vt:i4>0</vt:i4>
      </vt:variant>
      <vt:variant>
        <vt:i4>5</vt:i4>
      </vt:variant>
      <vt:variant>
        <vt:lpwstr>http://www.diamantehotel.com.ar/</vt:lpwstr>
      </vt:variant>
      <vt:variant>
        <vt:lpwstr/>
      </vt:variant>
      <vt:variant>
        <vt:i4>3342405</vt:i4>
      </vt:variant>
      <vt:variant>
        <vt:i4>45</vt:i4>
      </vt:variant>
      <vt:variant>
        <vt:i4>0</vt:i4>
      </vt:variant>
      <vt:variant>
        <vt:i4>5</vt:i4>
      </vt:variant>
      <vt:variant>
        <vt:lpwstr>mailto:info@hotelbenevento.com.ar</vt:lpwstr>
      </vt:variant>
      <vt:variant>
        <vt:lpwstr/>
      </vt:variant>
      <vt:variant>
        <vt:i4>5701710</vt:i4>
      </vt:variant>
      <vt:variant>
        <vt:i4>42</vt:i4>
      </vt:variant>
      <vt:variant>
        <vt:i4>0</vt:i4>
      </vt:variant>
      <vt:variant>
        <vt:i4>5</vt:i4>
      </vt:variant>
      <vt:variant>
        <vt:lpwstr>http://www.hotelbenevento.com.ar/</vt:lpwstr>
      </vt:variant>
      <vt:variant>
        <vt:lpwstr/>
      </vt:variant>
      <vt:variant>
        <vt:i4>3538954</vt:i4>
      </vt:variant>
      <vt:variant>
        <vt:i4>39</vt:i4>
      </vt:variant>
      <vt:variant>
        <vt:i4>0</vt:i4>
      </vt:variant>
      <vt:variant>
        <vt:i4>5</vt:i4>
      </vt:variant>
      <vt:variant>
        <vt:lpwstr>mailto:hotel-delsol@speedy.com.ar</vt:lpwstr>
      </vt:variant>
      <vt:variant>
        <vt:lpwstr/>
      </vt:variant>
      <vt:variant>
        <vt:i4>8192116</vt:i4>
      </vt:variant>
      <vt:variant>
        <vt:i4>36</vt:i4>
      </vt:variant>
      <vt:variant>
        <vt:i4>0</vt:i4>
      </vt:variant>
      <vt:variant>
        <vt:i4>5</vt:i4>
      </vt:variant>
      <vt:variant>
        <vt:lpwstr>http://www.hoteldelsol-laplata.com.ar/</vt:lpwstr>
      </vt:variant>
      <vt:variant>
        <vt:lpwstr/>
      </vt:variant>
      <vt:variant>
        <vt:i4>6160424</vt:i4>
      </vt:variant>
      <vt:variant>
        <vt:i4>33</vt:i4>
      </vt:variant>
      <vt:variant>
        <vt:i4>0</vt:i4>
      </vt:variant>
      <vt:variant>
        <vt:i4>5</vt:i4>
      </vt:variant>
      <vt:variant>
        <vt:lpwstr>mailto:contacto@hotelsj.com.ar</vt:lpwstr>
      </vt:variant>
      <vt:variant>
        <vt:lpwstr/>
      </vt:variant>
      <vt:variant>
        <vt:i4>7405620</vt:i4>
      </vt:variant>
      <vt:variant>
        <vt:i4>30</vt:i4>
      </vt:variant>
      <vt:variant>
        <vt:i4>0</vt:i4>
      </vt:variant>
      <vt:variant>
        <vt:i4>5</vt:i4>
      </vt:variant>
      <vt:variant>
        <vt:lpwstr>http://www.hotelsj.com.ar/</vt:lpwstr>
      </vt:variant>
      <vt:variant>
        <vt:lpwstr/>
      </vt:variant>
      <vt:variant>
        <vt:i4>3539023</vt:i4>
      </vt:variant>
      <vt:variant>
        <vt:i4>27</vt:i4>
      </vt:variant>
      <vt:variant>
        <vt:i4>0</vt:i4>
      </vt:variant>
      <vt:variant>
        <vt:i4>5</vt:i4>
      </vt:variant>
      <vt:variant>
        <vt:lpwstr>mailto:reservas@sanmarcohotel.com.ar</vt:lpwstr>
      </vt:variant>
      <vt:variant>
        <vt:lpwstr/>
      </vt:variant>
      <vt:variant>
        <vt:i4>262230</vt:i4>
      </vt:variant>
      <vt:variant>
        <vt:i4>24</vt:i4>
      </vt:variant>
      <vt:variant>
        <vt:i4>0</vt:i4>
      </vt:variant>
      <vt:variant>
        <vt:i4>5</vt:i4>
      </vt:variant>
      <vt:variant>
        <vt:lpwstr>http://www.sanmarcohotel.com.ar/</vt:lpwstr>
      </vt:variant>
      <vt:variant>
        <vt:lpwstr/>
      </vt:variant>
      <vt:variant>
        <vt:i4>7667754</vt:i4>
      </vt:variant>
      <vt:variant>
        <vt:i4>21</vt:i4>
      </vt:variant>
      <vt:variant>
        <vt:i4>0</vt:i4>
      </vt:variant>
      <vt:variant>
        <vt:i4>5</vt:i4>
      </vt:variant>
      <vt:variant>
        <vt:lpwstr>http://www.hoteldelrey.com.ar/</vt:lpwstr>
      </vt:variant>
      <vt:variant>
        <vt:lpwstr/>
      </vt:variant>
      <vt:variant>
        <vt:i4>262256</vt:i4>
      </vt:variant>
      <vt:variant>
        <vt:i4>18</vt:i4>
      </vt:variant>
      <vt:variant>
        <vt:i4>0</vt:i4>
      </vt:variant>
      <vt:variant>
        <vt:i4>5</vt:i4>
      </vt:variant>
      <vt:variant>
        <vt:lpwstr>mailto:laplata@sppedy.com.ar</vt:lpwstr>
      </vt:variant>
      <vt:variant>
        <vt:lpwstr/>
      </vt:variant>
      <vt:variant>
        <vt:i4>7798846</vt:i4>
      </vt:variant>
      <vt:variant>
        <vt:i4>15</vt:i4>
      </vt:variant>
      <vt:variant>
        <vt:i4>0</vt:i4>
      </vt:variant>
      <vt:variant>
        <vt:i4>5</vt:i4>
      </vt:variant>
      <vt:variant>
        <vt:lpwstr>http://www.weblaplatahotel.com.ar/</vt:lpwstr>
      </vt:variant>
      <vt:variant>
        <vt:lpwstr/>
      </vt:variant>
      <vt:variant>
        <vt:i4>4653175</vt:i4>
      </vt:variant>
      <vt:variant>
        <vt:i4>12</vt:i4>
      </vt:variant>
      <vt:variant>
        <vt:i4>0</vt:i4>
      </vt:variant>
      <vt:variant>
        <vt:i4>5</vt:i4>
      </vt:variant>
      <vt:variant>
        <vt:lpwstr>mailto:info@hotelargentino.com</vt:lpwstr>
      </vt:variant>
      <vt:variant>
        <vt:lpwstr/>
      </vt:variant>
      <vt:variant>
        <vt:i4>3670074</vt:i4>
      </vt:variant>
      <vt:variant>
        <vt:i4>9</vt:i4>
      </vt:variant>
      <vt:variant>
        <vt:i4>0</vt:i4>
      </vt:variant>
      <vt:variant>
        <vt:i4>5</vt:i4>
      </vt:variant>
      <vt:variant>
        <vt:lpwstr>http://www.hotelargentino.com/</vt:lpwstr>
      </vt:variant>
      <vt:variant>
        <vt:lpwstr/>
      </vt:variant>
      <vt:variant>
        <vt:i4>6225958</vt:i4>
      </vt:variant>
      <vt:variant>
        <vt:i4>6</vt:i4>
      </vt:variant>
      <vt:variant>
        <vt:i4>0</vt:i4>
      </vt:variant>
      <vt:variant>
        <vt:i4>5</vt:i4>
      </vt:variant>
      <vt:variant>
        <vt:lpwstr>mailto:informes@hotelcorregidor.com.ar</vt:lpwstr>
      </vt:variant>
      <vt:variant>
        <vt:lpwstr/>
      </vt:variant>
      <vt:variant>
        <vt:i4>7798837</vt:i4>
      </vt:variant>
      <vt:variant>
        <vt:i4>3</vt:i4>
      </vt:variant>
      <vt:variant>
        <vt:i4>0</vt:i4>
      </vt:variant>
      <vt:variant>
        <vt:i4>5</vt:i4>
      </vt:variant>
      <vt:variant>
        <vt:lpwstr>http://www.hotelcorregidor.com.ar/</vt:lpwstr>
      </vt:variant>
      <vt:variant>
        <vt:lpwstr/>
      </vt:variant>
      <vt:variant>
        <vt:i4>6619203</vt:i4>
      </vt:variant>
      <vt:variant>
        <vt:i4>0</vt:i4>
      </vt:variant>
      <vt:variant>
        <vt:i4>0</vt:i4>
      </vt:variant>
      <vt:variant>
        <vt:i4>5</vt:i4>
      </vt:variant>
      <vt:variant>
        <vt:lpwstr>mailto:enfermedadesbajocubierta@yahoo.com</vt:lpwstr>
      </vt:variant>
      <vt:variant>
        <vt:lpwstr/>
      </vt:variant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>http://laciudad.laplata.gov.ar/turismo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mas.debora</dc:creator>
  <cp:lastModifiedBy>PRI</cp:lastModifiedBy>
  <cp:revision>2</cp:revision>
  <dcterms:created xsi:type="dcterms:W3CDTF">2015-03-05T11:39:00Z</dcterms:created>
  <dcterms:modified xsi:type="dcterms:W3CDTF">2015-03-05T11:39:00Z</dcterms:modified>
</cp:coreProperties>
</file>