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86" w:rsidRDefault="00F20886" w:rsidP="00351941">
      <w:pPr>
        <w:spacing w:before="60"/>
        <w:jc w:val="center"/>
        <w:rPr>
          <w:rFonts w:ascii="Arial" w:hAnsi="Arial" w:cs="Arial"/>
          <w:b/>
          <w:sz w:val="42"/>
          <w:szCs w:val="42"/>
        </w:rPr>
      </w:pPr>
    </w:p>
    <w:p w:rsidR="00F20886" w:rsidRPr="00AE0A81" w:rsidRDefault="00F20886" w:rsidP="00351941">
      <w:pPr>
        <w:spacing w:before="60"/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 xml:space="preserve">     </w:t>
      </w:r>
      <w:r w:rsidRPr="00AE0A81">
        <w:rPr>
          <w:rFonts w:ascii="Arial" w:hAnsi="Arial" w:cs="Arial"/>
          <w:b/>
          <w:sz w:val="42"/>
          <w:szCs w:val="42"/>
        </w:rPr>
        <w:t xml:space="preserve">Universidad Nacional de </w:t>
      </w:r>
      <w:smartTag w:uri="urn:schemas-microsoft-com:office:smarttags" w:element="PersonName">
        <w:smartTagPr>
          <w:attr w:name="ProductID" w:val="La Plata"/>
        </w:smartTagPr>
        <w:r w:rsidRPr="00AE0A81">
          <w:rPr>
            <w:rFonts w:ascii="Arial" w:hAnsi="Arial" w:cs="Arial"/>
            <w:b/>
            <w:sz w:val="42"/>
            <w:szCs w:val="42"/>
          </w:rPr>
          <w:t>La Plata</w:t>
        </w:r>
      </w:smartTag>
    </w:p>
    <w:p w:rsidR="00F20886" w:rsidRPr="00AE0A81" w:rsidRDefault="00F20886" w:rsidP="00351941">
      <w:pPr>
        <w:spacing w:before="60"/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 xml:space="preserve">     </w:t>
      </w:r>
      <w:r w:rsidRPr="00AE0A81">
        <w:rPr>
          <w:rFonts w:ascii="Arial" w:hAnsi="Arial" w:cs="Arial"/>
          <w:b/>
          <w:sz w:val="42"/>
          <w:szCs w:val="42"/>
        </w:rPr>
        <w:t>Faculta</w:t>
      </w:r>
      <w:r>
        <w:rPr>
          <w:rFonts w:ascii="Arial" w:hAnsi="Arial" w:cs="Arial"/>
          <w:b/>
          <w:sz w:val="42"/>
          <w:szCs w:val="42"/>
        </w:rPr>
        <w:t>d de Ciencias Agrarias y Forest</w:t>
      </w:r>
      <w:r w:rsidRPr="00AE0A81">
        <w:rPr>
          <w:rFonts w:ascii="Arial" w:hAnsi="Arial" w:cs="Arial"/>
          <w:b/>
          <w:sz w:val="42"/>
          <w:szCs w:val="42"/>
        </w:rPr>
        <w:t>ales</w:t>
      </w:r>
    </w:p>
    <w:p w:rsidR="00F20886" w:rsidRPr="00AE0A81" w:rsidRDefault="002820A8" w:rsidP="00351941">
      <w:pPr>
        <w:spacing w:before="60"/>
        <w:ind w:firstLine="708"/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noProof/>
          <w:sz w:val="42"/>
          <w:szCs w:val="42"/>
          <w:lang w:val="es-AR" w:eastAsia="es-A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-181296</wp:posOffset>
            </wp:positionH>
            <wp:positionV relativeFrom="paragraph">
              <wp:posOffset>183073</wp:posOffset>
            </wp:positionV>
            <wp:extent cx="1224123" cy="616450"/>
            <wp:effectExtent l="19050" t="0" r="0" b="0"/>
            <wp:wrapNone/>
            <wp:docPr id="16" name="13 Imagen" descr="UNLP nuevo color_p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LP nuevo color_preview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4123" cy="61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886">
        <w:rPr>
          <w:rFonts w:ascii="Arial" w:hAnsi="Arial" w:cs="Arial"/>
          <w:b/>
          <w:sz w:val="42"/>
          <w:szCs w:val="42"/>
        </w:rPr>
        <w:t xml:space="preserve"> </w:t>
      </w:r>
      <w:r w:rsidR="00F20886" w:rsidRPr="00AE0A81">
        <w:rPr>
          <w:rFonts w:ascii="Arial" w:hAnsi="Arial" w:cs="Arial"/>
          <w:b/>
          <w:sz w:val="42"/>
          <w:szCs w:val="42"/>
        </w:rPr>
        <w:t>Departamento de Desarrollo Rural</w:t>
      </w:r>
    </w:p>
    <w:p w:rsidR="00F20886" w:rsidRDefault="00F20886" w:rsidP="003E2B56">
      <w:pPr>
        <w:jc w:val="center"/>
        <w:rPr>
          <w:rFonts w:ascii="Arial" w:hAnsi="Arial" w:cs="Arial"/>
          <w:b/>
        </w:rPr>
      </w:pPr>
    </w:p>
    <w:p w:rsidR="00F20886" w:rsidRDefault="00F20886" w:rsidP="003E2B56">
      <w:pPr>
        <w:jc w:val="center"/>
        <w:rPr>
          <w:rFonts w:ascii="Arial" w:hAnsi="Arial" w:cs="Arial"/>
          <w:b/>
        </w:rPr>
      </w:pPr>
    </w:p>
    <w:p w:rsidR="00F20886" w:rsidRDefault="002820A8" w:rsidP="003E2B56">
      <w:pPr>
        <w:jc w:val="center"/>
        <w:rPr>
          <w:rFonts w:ascii="Arial" w:hAnsi="Arial" w:cs="Arial"/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-181296</wp:posOffset>
            </wp:positionH>
            <wp:positionV relativeFrom="paragraph">
              <wp:posOffset>217213</wp:posOffset>
            </wp:positionV>
            <wp:extent cx="1203575" cy="575353"/>
            <wp:effectExtent l="19050" t="0" r="0" b="0"/>
            <wp:wrapNone/>
            <wp:docPr id="6" name="Imagen 6" descr="http://t3.gstatic.com/images?q=tbn:ANd9GcSvmQwOoqD7ZDa_JB68NhaBk9aNhNdTYlAADzkovHxO8avFfu6t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3.gstatic.com/images?q=tbn:ANd9GcSvmQwOoqD7ZDa_JB68NhaBk9aNhNdTYlAADzkovHxO8avFfu6tz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575" cy="575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51D7">
        <w:rPr>
          <w:rFonts w:ascii="Arial" w:hAnsi="Arial" w:cs="Arial"/>
          <w:b/>
          <w:noProof/>
          <w:lang w:val="es-AR" w:eastAsia="es-AR"/>
        </w:rPr>
        <w:drawing>
          <wp:inline distT="0" distB="0" distL="0" distR="0">
            <wp:extent cx="2266950" cy="942975"/>
            <wp:effectExtent l="19050" t="0" r="0" b="0"/>
            <wp:docPr id="4" name="Imagen 1" descr="PLIDER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LIDER logo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886" w:rsidRDefault="002820A8" w:rsidP="003E2B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3175</wp:posOffset>
            </wp:positionV>
            <wp:extent cx="716915" cy="688340"/>
            <wp:effectExtent l="19050" t="0" r="6985" b="0"/>
            <wp:wrapNone/>
            <wp:docPr id="7" name="Imagen 7" descr="http://t3.gstatic.com/images?q=tbn:ANd9GcQHAVbQB4qgR0wSEK0OJ61NUyv62bvwnLa78ZenUn6Fkwn1kH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QHAVbQB4qgR0wSEK0OJ61NUyv62bvwnLa78ZenUn6Fkwn1kHf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0886">
        <w:rPr>
          <w:rFonts w:ascii="Arial" w:hAnsi="Arial" w:cs="Arial"/>
          <w:b/>
        </w:rPr>
        <w:t xml:space="preserve"> </w:t>
      </w:r>
    </w:p>
    <w:p w:rsidR="00F20886" w:rsidRPr="0079654B" w:rsidRDefault="00F20886" w:rsidP="003E2B56">
      <w:pPr>
        <w:jc w:val="center"/>
        <w:rPr>
          <w:rFonts w:ascii="Arial" w:hAnsi="Arial" w:cs="Arial"/>
          <w:b/>
          <w:sz w:val="36"/>
          <w:szCs w:val="36"/>
        </w:rPr>
      </w:pPr>
      <w:r w:rsidRPr="0079654B">
        <w:rPr>
          <w:rFonts w:ascii="Arial" w:hAnsi="Arial" w:cs="Arial"/>
          <w:b/>
          <w:sz w:val="36"/>
          <w:szCs w:val="36"/>
        </w:rPr>
        <w:t xml:space="preserve">Sede </w:t>
      </w:r>
      <w:smartTag w:uri="urn:schemas-microsoft-com:office:smarttags" w:element="PersonName">
        <w:smartTagPr>
          <w:attr w:name="ProductID" w:val="La Plata"/>
        </w:smartTagPr>
        <w:r w:rsidRPr="0079654B">
          <w:rPr>
            <w:rFonts w:ascii="Arial" w:hAnsi="Arial" w:cs="Arial"/>
            <w:b/>
            <w:sz w:val="36"/>
            <w:szCs w:val="36"/>
          </w:rPr>
          <w:t>La Plata</w:t>
        </w:r>
      </w:smartTag>
    </w:p>
    <w:p w:rsidR="00F20886" w:rsidRDefault="00F20886" w:rsidP="003E2B56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:rsidR="00F20886" w:rsidRDefault="00F20886" w:rsidP="003E2B56">
      <w:pPr>
        <w:jc w:val="center"/>
        <w:rPr>
          <w:rFonts w:ascii="Arial" w:hAnsi="Arial" w:cs="Arial"/>
          <w:b/>
          <w:sz w:val="32"/>
          <w:szCs w:val="32"/>
        </w:rPr>
      </w:pPr>
      <w:r w:rsidRPr="0079654B">
        <w:rPr>
          <w:rFonts w:ascii="Arial" w:hAnsi="Arial" w:cs="Arial"/>
          <w:b/>
          <w:sz w:val="32"/>
          <w:szCs w:val="32"/>
        </w:rPr>
        <w:t>CALE</w:t>
      </w:r>
      <w:r>
        <w:rPr>
          <w:rFonts w:ascii="Arial" w:hAnsi="Arial" w:cs="Arial"/>
          <w:b/>
          <w:sz w:val="32"/>
          <w:szCs w:val="32"/>
        </w:rPr>
        <w:t>NDARIO PLIDER con inicio en 2018</w:t>
      </w:r>
    </w:p>
    <w:p w:rsidR="00F20886" w:rsidRPr="000540BA" w:rsidRDefault="00F20886" w:rsidP="003E2B56">
      <w:pPr>
        <w:jc w:val="center"/>
        <w:rPr>
          <w:rFonts w:ascii="Arial" w:hAnsi="Arial" w:cs="Arial"/>
          <w:b/>
          <w:sz w:val="32"/>
          <w:szCs w:val="32"/>
        </w:rPr>
      </w:pPr>
    </w:p>
    <w:p w:rsidR="00F20886" w:rsidRPr="000540BA" w:rsidRDefault="00F20886" w:rsidP="003E2B56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Inicio: </w:t>
      </w:r>
      <w:r w:rsidR="00120073" w:rsidRPr="000540BA">
        <w:rPr>
          <w:rFonts w:ascii="Arial" w:hAnsi="Arial" w:cs="Arial"/>
          <w:b/>
          <w:i/>
        </w:rPr>
        <w:t>lunes 06 de agosto</w:t>
      </w:r>
      <w:r>
        <w:rPr>
          <w:rFonts w:ascii="Arial" w:hAnsi="Arial" w:cs="Arial"/>
          <w:b/>
          <w:i/>
        </w:rPr>
        <w:t xml:space="preserve"> de 2018</w:t>
      </w:r>
    </w:p>
    <w:p w:rsidR="00F20886" w:rsidRPr="008608CB" w:rsidRDefault="00F20886" w:rsidP="003E2B56">
      <w:pPr>
        <w:jc w:val="both"/>
        <w:rPr>
          <w:rFonts w:ascii="Arial" w:hAnsi="Arial" w:cs="Arial"/>
          <w:i/>
        </w:rPr>
      </w:pPr>
    </w:p>
    <w:p w:rsidR="00F20886" w:rsidRDefault="00F20886" w:rsidP="003E2B56">
      <w:pPr>
        <w:jc w:val="both"/>
        <w:rPr>
          <w:rFonts w:ascii="Arial" w:hAnsi="Arial" w:cs="Arial"/>
        </w:rPr>
      </w:pPr>
    </w:p>
    <w:p w:rsidR="00EF61AB" w:rsidRDefault="00EF61AB" w:rsidP="003E2B56">
      <w:pPr>
        <w:jc w:val="both"/>
        <w:rPr>
          <w:rFonts w:ascii="Arial" w:hAnsi="Arial" w:cs="Arial"/>
        </w:rPr>
      </w:pPr>
    </w:p>
    <w:p w:rsidR="00EF61AB" w:rsidRDefault="002B5A80" w:rsidP="00FC1700">
      <w:pPr>
        <w:spacing w:after="120"/>
        <w:jc w:val="both"/>
        <w:rPr>
          <w:rFonts w:ascii="Arial" w:hAnsi="Arial" w:cs="Arial"/>
          <w:b/>
          <w:lang w:val="es-ES"/>
        </w:rPr>
      </w:pPr>
      <w:r w:rsidRPr="002B5A80">
        <w:rPr>
          <w:rFonts w:ascii="Arial" w:hAnsi="Arial" w:cs="Arial"/>
          <w:b/>
          <w:noProof/>
          <w:lang w:val="es-E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0;width:520.3pt;height:21.75pt;z-index:251662336;mso-height-percent:200;mso-position-horizontal:center;mso-height-percent:200;mso-width-relative:margin;mso-height-relative:margin" fillcolor="#d8d8d8 [2732]">
            <v:fill opacity=".5"/>
            <v:textbox style="mso-fit-shape-to-text:t">
              <w:txbxContent>
                <w:p w:rsidR="00EF61AB" w:rsidRDefault="00EF61AB" w:rsidP="00EF61AB">
                  <w:pPr>
                    <w:jc w:val="center"/>
                    <w:rPr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lang w:val="es-ES"/>
                    </w:rPr>
                    <w:t>AÑO 2018</w:t>
                  </w:r>
                </w:p>
              </w:txbxContent>
            </v:textbox>
          </v:shape>
        </w:pict>
      </w:r>
    </w:p>
    <w:p w:rsidR="00EF61AB" w:rsidRDefault="00EF61AB" w:rsidP="00FC1700">
      <w:pPr>
        <w:spacing w:after="120"/>
        <w:jc w:val="both"/>
        <w:rPr>
          <w:rFonts w:ascii="Arial" w:hAnsi="Arial" w:cs="Arial"/>
          <w:b/>
          <w:lang w:val="es-ES"/>
        </w:rPr>
      </w:pPr>
    </w:p>
    <w:p w:rsidR="00C2008D" w:rsidRDefault="00F20886" w:rsidP="00FC1700">
      <w:pPr>
        <w:spacing w:after="120"/>
        <w:jc w:val="both"/>
        <w:rPr>
          <w:rFonts w:ascii="Arial" w:hAnsi="Arial" w:cs="Arial"/>
          <w:b/>
        </w:rPr>
      </w:pPr>
      <w:r w:rsidRPr="00120073">
        <w:rPr>
          <w:rFonts w:ascii="Arial" w:hAnsi="Arial" w:cs="Arial"/>
          <w:b/>
        </w:rPr>
        <w:t>AGOSTO</w:t>
      </w:r>
      <w:r w:rsidR="00C2008D">
        <w:rPr>
          <w:rFonts w:ascii="Arial" w:hAnsi="Arial" w:cs="Arial"/>
          <w:b/>
        </w:rPr>
        <w:t xml:space="preserve"> </w:t>
      </w:r>
    </w:p>
    <w:p w:rsidR="00FC1700" w:rsidRPr="00C2008D" w:rsidRDefault="00F20886" w:rsidP="00FC1700">
      <w:pPr>
        <w:spacing w:after="120"/>
        <w:jc w:val="both"/>
        <w:rPr>
          <w:rFonts w:ascii="Arial" w:hAnsi="Arial" w:cs="Arial"/>
          <w:b/>
        </w:rPr>
      </w:pPr>
      <w:r w:rsidRPr="00120073">
        <w:rPr>
          <w:rFonts w:ascii="Arial" w:hAnsi="Arial" w:cs="Arial"/>
        </w:rPr>
        <w:t>06 al 1</w:t>
      </w:r>
      <w:r w:rsidR="00C2008D">
        <w:rPr>
          <w:rFonts w:ascii="Arial" w:hAnsi="Arial" w:cs="Arial"/>
        </w:rPr>
        <w:t xml:space="preserve">0 de Agosto </w:t>
      </w:r>
      <w:r w:rsidR="00C2008D" w:rsidRPr="00C2008D">
        <w:rPr>
          <w:rFonts w:ascii="Arial" w:hAnsi="Arial" w:cs="Arial"/>
        </w:rPr>
        <w:t>de 08:30h a 12:30h y de 13:30h a 18:30h</w:t>
      </w:r>
    </w:p>
    <w:p w:rsidR="00F20886" w:rsidRPr="00120073" w:rsidRDefault="00F20886" w:rsidP="00FC1700">
      <w:pPr>
        <w:spacing w:after="120"/>
        <w:jc w:val="both"/>
        <w:rPr>
          <w:rFonts w:ascii="Arial" w:hAnsi="Arial" w:cs="Arial"/>
          <w:lang w:val="es-ES"/>
        </w:rPr>
      </w:pPr>
      <w:r w:rsidRPr="00FC1700">
        <w:rPr>
          <w:rFonts w:ascii="Arial" w:hAnsi="Arial" w:cs="Arial"/>
          <w:b/>
          <w:i/>
          <w:lang w:val="es-ES"/>
        </w:rPr>
        <w:t>Metodologías de intervención social</w:t>
      </w:r>
      <w:r w:rsidRPr="00120073">
        <w:rPr>
          <w:rFonts w:ascii="Arial" w:hAnsi="Arial" w:cs="Arial"/>
          <w:lang w:val="es-ES"/>
        </w:rPr>
        <w:t xml:space="preserve"> (R. Cacivio)</w:t>
      </w:r>
    </w:p>
    <w:p w:rsidR="00F20886" w:rsidRPr="00120073" w:rsidRDefault="00F20886" w:rsidP="00FC1700">
      <w:pPr>
        <w:spacing w:after="120"/>
        <w:jc w:val="both"/>
        <w:rPr>
          <w:rFonts w:ascii="Arial" w:hAnsi="Arial" w:cs="Arial"/>
          <w:lang w:val="es-ES"/>
        </w:rPr>
      </w:pPr>
      <w:r w:rsidRPr="002D2FBA">
        <w:rPr>
          <w:rFonts w:ascii="Arial" w:hAnsi="Arial" w:cs="Arial"/>
          <w:b/>
          <w:lang w:val="es-ES"/>
        </w:rPr>
        <w:t>T1</w:t>
      </w:r>
      <w:r w:rsidRPr="00120073">
        <w:rPr>
          <w:rFonts w:ascii="Arial" w:hAnsi="Arial" w:cs="Arial"/>
          <w:lang w:val="es-ES"/>
        </w:rPr>
        <w:t>. Sábado 11 de Agosto (mañana y tarde)</w:t>
      </w:r>
    </w:p>
    <w:p w:rsidR="002E5A0D" w:rsidRDefault="002E5A0D" w:rsidP="00FC1700">
      <w:pPr>
        <w:spacing w:after="120"/>
        <w:jc w:val="both"/>
        <w:rPr>
          <w:rFonts w:ascii="Arial" w:hAnsi="Arial" w:cs="Arial"/>
          <w:lang w:val="es-ES"/>
        </w:rPr>
      </w:pPr>
    </w:p>
    <w:p w:rsidR="00F20886" w:rsidRPr="00120073" w:rsidRDefault="00F20886" w:rsidP="00FC1700">
      <w:pPr>
        <w:spacing w:after="120"/>
        <w:jc w:val="both"/>
        <w:rPr>
          <w:rFonts w:ascii="Arial" w:hAnsi="Arial" w:cs="Arial"/>
          <w:b/>
          <w:lang w:val="es-ES"/>
        </w:rPr>
      </w:pPr>
      <w:r w:rsidRPr="00120073">
        <w:rPr>
          <w:rFonts w:ascii="Arial" w:hAnsi="Arial" w:cs="Arial"/>
          <w:b/>
          <w:lang w:val="es-ES"/>
        </w:rPr>
        <w:t>SEPTIEMBRE</w:t>
      </w:r>
    </w:p>
    <w:p w:rsidR="00FC1700" w:rsidRDefault="00F20886" w:rsidP="00FC1700">
      <w:pPr>
        <w:spacing w:after="120"/>
        <w:jc w:val="both"/>
        <w:rPr>
          <w:rFonts w:ascii="Arial" w:hAnsi="Arial" w:cs="Arial"/>
          <w:lang w:val="es-ES"/>
        </w:rPr>
      </w:pPr>
      <w:r w:rsidRPr="00120073">
        <w:rPr>
          <w:rFonts w:ascii="Arial" w:hAnsi="Arial" w:cs="Arial"/>
          <w:lang w:val="es-ES"/>
        </w:rPr>
        <w:t>17 al 21 de Septiembre</w:t>
      </w:r>
      <w:r w:rsidR="00C2008D">
        <w:rPr>
          <w:rFonts w:ascii="Arial" w:hAnsi="Arial" w:cs="Arial"/>
          <w:lang w:val="es-ES"/>
        </w:rPr>
        <w:t xml:space="preserve"> </w:t>
      </w:r>
      <w:r w:rsidR="00996B40" w:rsidRPr="00C2008D">
        <w:rPr>
          <w:rFonts w:ascii="Arial" w:hAnsi="Arial" w:cs="Arial"/>
        </w:rPr>
        <w:t>08:30h a 12:30h y de 13:30h a 18:30h</w:t>
      </w:r>
    </w:p>
    <w:p w:rsidR="00F20886" w:rsidRPr="00120073" w:rsidRDefault="00F20886" w:rsidP="00FC1700">
      <w:pPr>
        <w:spacing w:after="120"/>
        <w:jc w:val="both"/>
        <w:rPr>
          <w:rFonts w:ascii="Arial" w:hAnsi="Arial" w:cs="Arial"/>
          <w:lang w:val="es-ES"/>
        </w:rPr>
      </w:pPr>
      <w:r w:rsidRPr="00FC1700">
        <w:rPr>
          <w:rFonts w:ascii="Arial" w:hAnsi="Arial" w:cs="Arial"/>
          <w:b/>
          <w:i/>
          <w:lang w:val="es-ES"/>
        </w:rPr>
        <w:t>Aportes de las ciencias sociales al desarrollo rural</w:t>
      </w:r>
      <w:r w:rsidRPr="00120073">
        <w:rPr>
          <w:rFonts w:ascii="Arial" w:hAnsi="Arial" w:cs="Arial"/>
          <w:lang w:val="es-ES"/>
        </w:rPr>
        <w:t xml:space="preserve"> (R. Bustos Cara)</w:t>
      </w:r>
    </w:p>
    <w:p w:rsidR="00F20886" w:rsidRPr="00120073" w:rsidRDefault="002D2FBA" w:rsidP="00FC1700">
      <w:pPr>
        <w:spacing w:after="120"/>
        <w:jc w:val="both"/>
        <w:rPr>
          <w:rFonts w:ascii="Arial" w:hAnsi="Arial" w:cs="Arial"/>
          <w:lang w:val="es-ES"/>
        </w:rPr>
      </w:pPr>
      <w:r w:rsidRPr="002D2FBA">
        <w:rPr>
          <w:rFonts w:ascii="Arial" w:hAnsi="Arial" w:cs="Arial"/>
          <w:b/>
          <w:lang w:val="es-ES"/>
        </w:rPr>
        <w:t>T1</w:t>
      </w:r>
      <w:r>
        <w:rPr>
          <w:rFonts w:ascii="Arial" w:hAnsi="Arial" w:cs="Arial"/>
          <w:lang w:val="es-ES"/>
        </w:rPr>
        <w:t>.</w:t>
      </w:r>
      <w:r w:rsidR="00120073" w:rsidRPr="002D2FBA">
        <w:rPr>
          <w:rFonts w:ascii="Arial" w:hAnsi="Arial" w:cs="Arial"/>
          <w:lang w:val="es-ES"/>
        </w:rPr>
        <w:t>Sábado</w:t>
      </w:r>
      <w:r w:rsidR="00F20886" w:rsidRPr="00120073">
        <w:rPr>
          <w:rFonts w:ascii="Arial" w:hAnsi="Arial" w:cs="Arial"/>
          <w:lang w:val="es-ES"/>
        </w:rPr>
        <w:t xml:space="preserve"> 22 de Septiembre</w:t>
      </w:r>
      <w:r w:rsidR="00120073" w:rsidRPr="00120073">
        <w:rPr>
          <w:rFonts w:ascii="Arial" w:hAnsi="Arial" w:cs="Arial"/>
          <w:lang w:val="es-ES"/>
        </w:rPr>
        <w:t xml:space="preserve"> </w:t>
      </w:r>
      <w:r w:rsidR="00F20886" w:rsidRPr="00120073">
        <w:rPr>
          <w:rFonts w:ascii="Arial" w:hAnsi="Arial" w:cs="Arial"/>
          <w:lang w:val="es-ES"/>
        </w:rPr>
        <w:t>(mañana y tarde)</w:t>
      </w:r>
    </w:p>
    <w:p w:rsidR="00F20886" w:rsidRPr="00120073" w:rsidRDefault="00F20886" w:rsidP="00FC1700">
      <w:pPr>
        <w:jc w:val="both"/>
        <w:rPr>
          <w:rFonts w:ascii="Arial" w:hAnsi="Arial" w:cs="Arial"/>
          <w:lang w:val="es-ES"/>
        </w:rPr>
      </w:pPr>
    </w:p>
    <w:p w:rsidR="00F20886" w:rsidRPr="00120073" w:rsidRDefault="00F20886" w:rsidP="00FC1700">
      <w:pPr>
        <w:spacing w:after="120"/>
        <w:jc w:val="both"/>
        <w:rPr>
          <w:rFonts w:ascii="Arial" w:hAnsi="Arial" w:cs="Arial"/>
          <w:b/>
          <w:lang w:val="es-ES"/>
        </w:rPr>
      </w:pPr>
      <w:r w:rsidRPr="00120073">
        <w:rPr>
          <w:rFonts w:ascii="Arial" w:hAnsi="Arial" w:cs="Arial"/>
          <w:b/>
          <w:lang w:val="es-ES"/>
        </w:rPr>
        <w:t>OCTUBRE</w:t>
      </w:r>
    </w:p>
    <w:p w:rsidR="00FC1700" w:rsidRDefault="00996B40" w:rsidP="00FC1700">
      <w:pPr>
        <w:spacing w:after="1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15 al 19 de Octubre de</w:t>
      </w:r>
      <w:r w:rsidR="00F20886" w:rsidRPr="00120073">
        <w:rPr>
          <w:rFonts w:ascii="Arial" w:hAnsi="Arial" w:cs="Arial"/>
          <w:lang w:val="es-ES"/>
        </w:rPr>
        <w:t xml:space="preserve"> </w:t>
      </w:r>
      <w:r w:rsidRPr="00C2008D">
        <w:rPr>
          <w:rFonts w:ascii="Arial" w:hAnsi="Arial" w:cs="Arial"/>
        </w:rPr>
        <w:t>08:30h a 12:30h y de 13:30h a 18:30h</w:t>
      </w:r>
    </w:p>
    <w:p w:rsidR="00F20886" w:rsidRPr="00120073" w:rsidRDefault="00F20886" w:rsidP="00FC1700">
      <w:pPr>
        <w:spacing w:after="120"/>
        <w:jc w:val="both"/>
        <w:rPr>
          <w:rFonts w:ascii="Arial" w:hAnsi="Arial" w:cs="Arial"/>
          <w:lang w:val="es-ES"/>
        </w:rPr>
      </w:pPr>
      <w:r w:rsidRPr="00FC1700">
        <w:rPr>
          <w:rFonts w:ascii="Arial" w:hAnsi="Arial" w:cs="Arial"/>
          <w:b/>
          <w:i/>
          <w:lang w:val="es-ES"/>
        </w:rPr>
        <w:t>Desarrollo y Políticas Agrarias</w:t>
      </w:r>
      <w:r w:rsidRPr="00FC1700">
        <w:rPr>
          <w:rFonts w:ascii="Arial" w:hAnsi="Arial" w:cs="Arial"/>
          <w:b/>
          <w:lang w:val="es-ES"/>
        </w:rPr>
        <w:t xml:space="preserve"> </w:t>
      </w:r>
      <w:r w:rsidRPr="00120073">
        <w:rPr>
          <w:rFonts w:ascii="Arial" w:hAnsi="Arial" w:cs="Arial"/>
          <w:caps/>
          <w:lang w:val="es-ES"/>
        </w:rPr>
        <w:t>(G. M. h</w:t>
      </w:r>
      <w:r w:rsidRPr="00120073">
        <w:rPr>
          <w:rFonts w:ascii="Arial" w:hAnsi="Arial" w:cs="Arial"/>
          <w:lang w:val="es-ES"/>
        </w:rPr>
        <w:t>ang)</w:t>
      </w:r>
    </w:p>
    <w:p w:rsidR="00F20886" w:rsidRPr="00120073" w:rsidRDefault="002D2FBA" w:rsidP="00FC1700">
      <w:pPr>
        <w:spacing w:after="120"/>
        <w:jc w:val="both"/>
        <w:rPr>
          <w:rFonts w:ascii="Arial" w:hAnsi="Arial" w:cs="Arial"/>
          <w:lang w:val="es-ES"/>
        </w:rPr>
      </w:pPr>
      <w:r w:rsidRPr="002D2FBA">
        <w:rPr>
          <w:rFonts w:ascii="Arial" w:hAnsi="Arial" w:cs="Arial"/>
          <w:b/>
          <w:lang w:val="es-ES"/>
        </w:rPr>
        <w:t>T1</w:t>
      </w:r>
      <w:r w:rsidR="00F20886" w:rsidRPr="00120073">
        <w:rPr>
          <w:rFonts w:ascii="Arial" w:hAnsi="Arial" w:cs="Arial"/>
          <w:lang w:val="es-ES"/>
        </w:rPr>
        <w:t>. Sábado 20 de Octubre (mañana y tarde)</w:t>
      </w:r>
    </w:p>
    <w:p w:rsidR="00FC1700" w:rsidRDefault="00FC1700" w:rsidP="00FC1700">
      <w:pPr>
        <w:spacing w:after="120"/>
        <w:jc w:val="both"/>
        <w:rPr>
          <w:rFonts w:ascii="Arial" w:hAnsi="Arial" w:cs="Arial"/>
          <w:b/>
          <w:lang w:val="es-ES"/>
        </w:rPr>
      </w:pPr>
    </w:p>
    <w:p w:rsidR="00F20886" w:rsidRPr="00120073" w:rsidRDefault="00F20886" w:rsidP="00FC1700">
      <w:pPr>
        <w:spacing w:after="120"/>
        <w:jc w:val="both"/>
        <w:rPr>
          <w:rFonts w:ascii="Arial" w:hAnsi="Arial" w:cs="Arial"/>
          <w:b/>
          <w:lang w:val="es-ES"/>
        </w:rPr>
      </w:pPr>
      <w:r w:rsidRPr="00120073">
        <w:rPr>
          <w:rFonts w:ascii="Arial" w:hAnsi="Arial" w:cs="Arial"/>
          <w:b/>
          <w:lang w:val="es-ES"/>
        </w:rPr>
        <w:t>NOVIEMBRE</w:t>
      </w:r>
    </w:p>
    <w:p w:rsidR="00FC1700" w:rsidRDefault="00120073" w:rsidP="00FC1700">
      <w:pPr>
        <w:spacing w:after="120"/>
        <w:jc w:val="both"/>
        <w:rPr>
          <w:rFonts w:ascii="Arial" w:hAnsi="Arial" w:cs="Arial"/>
          <w:lang w:val="es-ES"/>
        </w:rPr>
      </w:pPr>
      <w:r w:rsidRPr="00120073">
        <w:rPr>
          <w:rFonts w:ascii="Arial" w:hAnsi="Arial" w:cs="Arial"/>
          <w:lang w:val="es-ES"/>
        </w:rPr>
        <w:t xml:space="preserve">12 al 16 </w:t>
      </w:r>
      <w:r w:rsidR="00F20886" w:rsidRPr="00120073">
        <w:rPr>
          <w:rFonts w:ascii="Arial" w:hAnsi="Arial" w:cs="Arial"/>
          <w:lang w:val="es-ES"/>
        </w:rPr>
        <w:t>de Noviembre</w:t>
      </w:r>
      <w:r w:rsidR="00996B40">
        <w:rPr>
          <w:rFonts w:ascii="Arial" w:hAnsi="Arial" w:cs="Arial"/>
          <w:lang w:val="es-ES"/>
        </w:rPr>
        <w:t xml:space="preserve"> de </w:t>
      </w:r>
      <w:r w:rsidR="00996B40" w:rsidRPr="00C2008D">
        <w:rPr>
          <w:rFonts w:ascii="Arial" w:hAnsi="Arial" w:cs="Arial"/>
        </w:rPr>
        <w:t>08:30h a 12:30h y de 13:30h a 18:30h</w:t>
      </w:r>
    </w:p>
    <w:p w:rsidR="00F20886" w:rsidRPr="00120073" w:rsidRDefault="00F20886" w:rsidP="00FC1700">
      <w:pPr>
        <w:spacing w:after="120"/>
        <w:jc w:val="both"/>
        <w:rPr>
          <w:rFonts w:ascii="Arial" w:hAnsi="Arial" w:cs="Arial"/>
          <w:lang w:val="es-ES"/>
        </w:rPr>
      </w:pPr>
      <w:r w:rsidRPr="00FC1700">
        <w:rPr>
          <w:rFonts w:ascii="Arial" w:hAnsi="Arial" w:cs="Arial"/>
          <w:b/>
          <w:i/>
          <w:lang w:val="es-ES"/>
        </w:rPr>
        <w:t>El desarrollo agrario argentino</w:t>
      </w:r>
      <w:r w:rsidR="00120073" w:rsidRPr="00120073">
        <w:rPr>
          <w:rFonts w:ascii="Arial" w:hAnsi="Arial" w:cs="Arial"/>
          <w:i/>
          <w:lang w:val="es-ES"/>
        </w:rPr>
        <w:t>.</w:t>
      </w:r>
      <w:r w:rsidRPr="00120073">
        <w:rPr>
          <w:rFonts w:ascii="Arial" w:hAnsi="Arial" w:cs="Arial"/>
          <w:lang w:val="es-ES"/>
        </w:rPr>
        <w:t xml:space="preserve"> (</w:t>
      </w:r>
      <w:r w:rsidR="00120073" w:rsidRPr="00120073">
        <w:rPr>
          <w:rFonts w:ascii="Arial" w:hAnsi="Arial" w:cs="Arial"/>
          <w:lang w:val="es-ES"/>
        </w:rPr>
        <w:t>M.</w:t>
      </w:r>
      <w:r w:rsidRPr="00120073">
        <w:rPr>
          <w:rFonts w:ascii="Arial" w:hAnsi="Arial" w:cs="Arial"/>
          <w:lang w:val="es-ES"/>
        </w:rPr>
        <w:t xml:space="preserve"> Petrantonio)</w:t>
      </w:r>
    </w:p>
    <w:p w:rsidR="002E5A0D" w:rsidRPr="005577C2" w:rsidRDefault="002D2FBA" w:rsidP="00FC1700">
      <w:pPr>
        <w:spacing w:after="120"/>
        <w:jc w:val="both"/>
        <w:rPr>
          <w:rFonts w:ascii="Arial" w:hAnsi="Arial" w:cs="Arial"/>
          <w:lang w:val="es-ES"/>
        </w:rPr>
      </w:pPr>
      <w:r w:rsidRPr="002D2FBA">
        <w:rPr>
          <w:rFonts w:ascii="Arial" w:hAnsi="Arial" w:cs="Arial"/>
          <w:b/>
          <w:lang w:val="es-ES"/>
        </w:rPr>
        <w:t>T1</w:t>
      </w:r>
      <w:r w:rsidR="00F20886" w:rsidRPr="00120073">
        <w:rPr>
          <w:rFonts w:ascii="Arial" w:hAnsi="Arial" w:cs="Arial"/>
          <w:lang w:val="es-ES"/>
        </w:rPr>
        <w:t xml:space="preserve">. </w:t>
      </w:r>
      <w:r w:rsidR="00120073" w:rsidRPr="00120073">
        <w:rPr>
          <w:rFonts w:ascii="Arial" w:hAnsi="Arial" w:cs="Arial"/>
          <w:lang w:val="es-ES"/>
        </w:rPr>
        <w:t>Sábado</w:t>
      </w:r>
      <w:r w:rsidR="00F20886" w:rsidRPr="00120073">
        <w:rPr>
          <w:rFonts w:ascii="Arial" w:hAnsi="Arial" w:cs="Arial"/>
          <w:lang w:val="es-ES"/>
        </w:rPr>
        <w:t xml:space="preserve"> 17 de Noviembre (mañana y tarde)</w:t>
      </w:r>
    </w:p>
    <w:p w:rsidR="005577C2" w:rsidRDefault="005577C2" w:rsidP="00FC1700">
      <w:pPr>
        <w:spacing w:after="120"/>
        <w:jc w:val="both"/>
        <w:rPr>
          <w:rFonts w:ascii="Arial" w:hAnsi="Arial" w:cs="Arial"/>
          <w:b/>
          <w:lang w:val="es-ES"/>
        </w:rPr>
      </w:pPr>
    </w:p>
    <w:p w:rsidR="00F20886" w:rsidRPr="00120073" w:rsidRDefault="00F20886" w:rsidP="00FC1700">
      <w:pPr>
        <w:spacing w:after="120"/>
        <w:jc w:val="both"/>
        <w:rPr>
          <w:rFonts w:ascii="Arial" w:hAnsi="Arial" w:cs="Arial"/>
          <w:b/>
          <w:lang w:val="es-ES"/>
        </w:rPr>
      </w:pPr>
      <w:r w:rsidRPr="00120073">
        <w:rPr>
          <w:rFonts w:ascii="Arial" w:hAnsi="Arial" w:cs="Arial"/>
          <w:b/>
          <w:lang w:val="es-ES"/>
        </w:rPr>
        <w:t>DICIEMBRE</w:t>
      </w:r>
    </w:p>
    <w:p w:rsidR="00FC1700" w:rsidRDefault="00120073" w:rsidP="00FC1700">
      <w:pPr>
        <w:spacing w:after="120"/>
        <w:jc w:val="both"/>
        <w:rPr>
          <w:rFonts w:ascii="Arial" w:hAnsi="Arial" w:cs="Arial"/>
          <w:lang w:val="es-ES"/>
        </w:rPr>
      </w:pPr>
      <w:r w:rsidRPr="00120073">
        <w:rPr>
          <w:rFonts w:ascii="Arial" w:hAnsi="Arial" w:cs="Arial"/>
          <w:lang w:val="es-ES"/>
        </w:rPr>
        <w:t xml:space="preserve">10,11 y </w:t>
      </w:r>
      <w:r w:rsidR="00996B40">
        <w:rPr>
          <w:rFonts w:ascii="Arial" w:hAnsi="Arial" w:cs="Arial"/>
          <w:lang w:val="es-ES"/>
        </w:rPr>
        <w:t xml:space="preserve">12 Diciembre de </w:t>
      </w:r>
      <w:r w:rsidR="00996B40" w:rsidRPr="00C2008D">
        <w:rPr>
          <w:rFonts w:ascii="Arial" w:hAnsi="Arial" w:cs="Arial"/>
        </w:rPr>
        <w:t>08:30h a 12:30h y de 13:30h a 18:30h</w:t>
      </w:r>
    </w:p>
    <w:p w:rsidR="00F20886" w:rsidRPr="00120073" w:rsidRDefault="00064FBC" w:rsidP="00FC1700">
      <w:pPr>
        <w:spacing w:after="120"/>
        <w:jc w:val="both"/>
        <w:rPr>
          <w:rFonts w:ascii="Arial" w:hAnsi="Arial" w:cs="Arial"/>
          <w:lang w:val="es-ES"/>
        </w:rPr>
      </w:pPr>
      <w:r w:rsidRPr="0036747F">
        <w:rPr>
          <w:rStyle w:val="nfasis"/>
          <w:rFonts w:ascii="Arial" w:hAnsi="Arial" w:cs="Arial"/>
          <w:b/>
          <w:color w:val="222222"/>
          <w:shd w:val="clear" w:color="auto" w:fill="FFFFFF"/>
        </w:rPr>
        <w:t>Bases Teóricas de la Sociología y Economía de las Innovaciones</w:t>
      </w:r>
      <w:r w:rsidRPr="0036747F">
        <w:rPr>
          <w:rFonts w:ascii="Arial" w:hAnsi="Arial" w:cs="Arial"/>
          <w:b/>
          <w:lang w:val="es-ES"/>
        </w:rPr>
        <w:t>.</w:t>
      </w:r>
      <w:r w:rsidRPr="00120073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(G</w:t>
      </w:r>
      <w:r w:rsidRPr="00120073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Ghezán)</w:t>
      </w:r>
    </w:p>
    <w:p w:rsidR="00F20886" w:rsidRPr="00120073" w:rsidRDefault="00996B40" w:rsidP="00FC1700">
      <w:pPr>
        <w:spacing w:after="1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13 y 14 de Diciembre de </w:t>
      </w:r>
      <w:r w:rsidRPr="00C2008D">
        <w:rPr>
          <w:rFonts w:ascii="Arial" w:hAnsi="Arial" w:cs="Arial"/>
        </w:rPr>
        <w:t>08:30h a 12:30h y de 13:30h a 18:30h</w:t>
      </w:r>
    </w:p>
    <w:p w:rsidR="00996B40" w:rsidRDefault="00064FBC" w:rsidP="002E5A0D">
      <w:pPr>
        <w:spacing w:after="120"/>
        <w:jc w:val="both"/>
        <w:rPr>
          <w:rFonts w:ascii="Arial" w:hAnsi="Arial" w:cs="Arial"/>
          <w:lang w:val="es-ES"/>
        </w:rPr>
      </w:pPr>
      <w:r w:rsidRPr="0036747F">
        <w:rPr>
          <w:rStyle w:val="nfasis"/>
          <w:rFonts w:ascii="Arial" w:hAnsi="Arial" w:cs="Arial"/>
          <w:b/>
          <w:color w:val="222222"/>
          <w:shd w:val="clear" w:color="auto" w:fill="FFFFFF"/>
        </w:rPr>
        <w:t>Abordajes de las innovaciones sociotécnicas</w:t>
      </w:r>
      <w:r w:rsidRPr="0036747F">
        <w:rPr>
          <w:rFonts w:ascii="Arial" w:hAnsi="Arial" w:cs="Arial"/>
          <w:b/>
          <w:lang w:val="es-ES"/>
        </w:rPr>
        <w:t>.</w:t>
      </w:r>
      <w:r w:rsidR="00996B40" w:rsidRPr="00120073">
        <w:rPr>
          <w:rFonts w:ascii="Arial" w:hAnsi="Arial" w:cs="Arial"/>
          <w:lang w:val="es-ES"/>
        </w:rPr>
        <w:t xml:space="preserve"> (R. Cittadini)</w:t>
      </w:r>
    </w:p>
    <w:p w:rsidR="00F20886" w:rsidRPr="00120073" w:rsidRDefault="002D2FBA" w:rsidP="002E5A0D">
      <w:pPr>
        <w:spacing w:after="120"/>
        <w:jc w:val="both"/>
        <w:rPr>
          <w:rFonts w:ascii="Arial" w:hAnsi="Arial" w:cs="Arial"/>
          <w:lang w:val="es-ES"/>
        </w:rPr>
      </w:pPr>
      <w:r w:rsidRPr="002D2FBA">
        <w:rPr>
          <w:rFonts w:ascii="Arial" w:hAnsi="Arial" w:cs="Arial"/>
          <w:b/>
          <w:lang w:val="es-ES"/>
        </w:rPr>
        <w:t>T1</w:t>
      </w:r>
      <w:r w:rsidR="00F20886" w:rsidRPr="00120073">
        <w:rPr>
          <w:rFonts w:ascii="Arial" w:hAnsi="Arial" w:cs="Arial"/>
          <w:lang w:val="es-ES"/>
        </w:rPr>
        <w:t>.</w:t>
      </w:r>
      <w:r w:rsidR="00064FBC" w:rsidRPr="00064FBC">
        <w:rPr>
          <w:rFonts w:ascii="Arial" w:hAnsi="Arial" w:cs="Arial"/>
          <w:lang w:val="es-ES"/>
        </w:rPr>
        <w:t xml:space="preserve"> </w:t>
      </w:r>
      <w:r w:rsidR="00064FBC" w:rsidRPr="00120073">
        <w:rPr>
          <w:rFonts w:ascii="Arial" w:hAnsi="Arial" w:cs="Arial"/>
          <w:lang w:val="es-ES"/>
        </w:rPr>
        <w:t>Sábado</w:t>
      </w:r>
      <w:r w:rsidR="00064FBC">
        <w:rPr>
          <w:rFonts w:ascii="Arial" w:hAnsi="Arial" w:cs="Arial"/>
          <w:lang w:val="es-ES"/>
        </w:rPr>
        <w:t xml:space="preserve"> 15</w:t>
      </w:r>
      <w:r w:rsidR="00064FBC" w:rsidRPr="00120073">
        <w:rPr>
          <w:rFonts w:ascii="Arial" w:hAnsi="Arial" w:cs="Arial"/>
          <w:lang w:val="es-ES"/>
        </w:rPr>
        <w:t xml:space="preserve"> de </w:t>
      </w:r>
      <w:r w:rsidR="00064FBC">
        <w:rPr>
          <w:rFonts w:ascii="Arial" w:hAnsi="Arial" w:cs="Arial"/>
          <w:lang w:val="es-ES"/>
        </w:rPr>
        <w:t>diciembre</w:t>
      </w:r>
      <w:r w:rsidR="00064FBC" w:rsidRPr="00120073">
        <w:rPr>
          <w:rFonts w:ascii="Arial" w:hAnsi="Arial" w:cs="Arial"/>
          <w:lang w:val="es-ES"/>
        </w:rPr>
        <w:t xml:space="preserve"> (mañana y tarde)</w:t>
      </w:r>
    </w:p>
    <w:p w:rsidR="00F20886" w:rsidRDefault="00F20886" w:rsidP="002E5A0D">
      <w:pPr>
        <w:spacing w:after="120"/>
        <w:jc w:val="both"/>
        <w:rPr>
          <w:rFonts w:ascii="Arial" w:hAnsi="Arial" w:cs="Arial"/>
          <w:lang w:val="es-ES"/>
        </w:rPr>
      </w:pPr>
    </w:p>
    <w:p w:rsidR="00120073" w:rsidRDefault="002B5A80" w:rsidP="002E5A0D">
      <w:pPr>
        <w:spacing w:after="120"/>
        <w:jc w:val="center"/>
        <w:rPr>
          <w:rFonts w:ascii="Arial" w:hAnsi="Arial" w:cs="Arial"/>
          <w:b/>
          <w:lang w:val="es-ES"/>
        </w:rPr>
      </w:pPr>
      <w:r w:rsidRPr="002B5A80">
        <w:rPr>
          <w:rFonts w:ascii="Arial" w:hAnsi="Arial" w:cs="Arial"/>
          <w:b/>
          <w:noProof/>
          <w:lang w:val="es-ES" w:eastAsia="es-ES"/>
        </w:rPr>
        <w:pict>
          <v:shape id="_x0000_s1032" type="#_x0000_t202" style="position:absolute;left:0;text-align:left;margin-left:.3pt;margin-top:2.25pt;width:520.3pt;height:21.75pt;z-index:251665408;mso-height-percent:200;mso-height-percent:200;mso-width-relative:margin;mso-height-relative:margin" fillcolor="#d8d8d8 [2732]">
            <v:fill opacity=".5"/>
            <v:textbox style="mso-fit-shape-to-text:t">
              <w:txbxContent>
                <w:p w:rsidR="0051580A" w:rsidRDefault="0051580A" w:rsidP="0051580A">
                  <w:pPr>
                    <w:jc w:val="center"/>
                    <w:rPr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lang w:val="es-ES"/>
                    </w:rPr>
                    <w:t>AÑO 2019</w:t>
                  </w:r>
                </w:p>
              </w:txbxContent>
            </v:textbox>
          </v:shape>
        </w:pict>
      </w:r>
      <w:r w:rsidR="00EF61AB">
        <w:rPr>
          <w:rFonts w:ascii="Arial" w:hAnsi="Arial" w:cs="Arial"/>
          <w:b/>
          <w:lang w:val="es-ES"/>
        </w:rPr>
        <w:t xml:space="preserve"> </w:t>
      </w:r>
    </w:p>
    <w:p w:rsidR="00996B40" w:rsidRPr="00120073" w:rsidRDefault="00996B40" w:rsidP="002E5A0D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20073" w:rsidRPr="00120073" w:rsidRDefault="00120073" w:rsidP="002E5A0D">
      <w:pPr>
        <w:spacing w:before="60" w:after="60"/>
        <w:ind w:left="567" w:hanging="567"/>
        <w:jc w:val="both"/>
        <w:rPr>
          <w:rFonts w:ascii="Arial" w:eastAsia="Times New Roman" w:hAnsi="Arial"/>
          <w:b/>
          <w:color w:val="000000"/>
          <w:lang w:val="es-ES"/>
        </w:rPr>
      </w:pPr>
      <w:r w:rsidRPr="00120073">
        <w:rPr>
          <w:rFonts w:ascii="Arial" w:eastAsia="Times New Roman" w:hAnsi="Arial"/>
          <w:b/>
          <w:color w:val="000000"/>
          <w:lang w:val="es-ES"/>
        </w:rPr>
        <w:t>FEBRERO</w:t>
      </w:r>
    </w:p>
    <w:p w:rsidR="002E5A0D" w:rsidRDefault="00120073" w:rsidP="002E5A0D">
      <w:pPr>
        <w:spacing w:after="120"/>
        <w:jc w:val="both"/>
        <w:rPr>
          <w:rFonts w:ascii="Arial" w:hAnsi="Arial" w:cs="Arial"/>
          <w:lang w:val="es-ES"/>
        </w:rPr>
      </w:pPr>
      <w:r w:rsidRPr="00120073">
        <w:rPr>
          <w:rFonts w:ascii="Arial" w:hAnsi="Arial" w:cs="Arial"/>
          <w:lang w:val="es-ES"/>
        </w:rPr>
        <w:t>25 de febrero al 1ro de marzo</w:t>
      </w:r>
      <w:r w:rsidR="00996B40">
        <w:rPr>
          <w:rFonts w:ascii="Arial" w:hAnsi="Arial" w:cs="Arial"/>
          <w:lang w:val="es-ES"/>
        </w:rPr>
        <w:t xml:space="preserve"> de </w:t>
      </w:r>
      <w:r w:rsidR="00996B40" w:rsidRPr="00C2008D">
        <w:rPr>
          <w:rFonts w:ascii="Arial" w:hAnsi="Arial" w:cs="Arial"/>
        </w:rPr>
        <w:t>08:30h a 12:30h y de 13:30h a 18:30h</w:t>
      </w:r>
    </w:p>
    <w:p w:rsidR="00120073" w:rsidRPr="00120073" w:rsidRDefault="00120073" w:rsidP="002E5A0D">
      <w:pPr>
        <w:spacing w:after="120"/>
        <w:jc w:val="both"/>
        <w:rPr>
          <w:rFonts w:ascii="Arial" w:hAnsi="Arial" w:cs="Arial"/>
          <w:lang w:val="es-ES"/>
        </w:rPr>
      </w:pPr>
      <w:r w:rsidRPr="002E5A0D">
        <w:rPr>
          <w:rFonts w:ascii="Arial" w:hAnsi="Arial" w:cs="Arial"/>
          <w:b/>
          <w:i/>
          <w:lang w:val="es-ES"/>
        </w:rPr>
        <w:t>Sistemas de conocimiento agropecuarios y extensión rural</w:t>
      </w:r>
      <w:r w:rsidRPr="00120073">
        <w:rPr>
          <w:rFonts w:ascii="Arial" w:hAnsi="Arial" w:cs="Arial"/>
          <w:lang w:val="es-ES"/>
        </w:rPr>
        <w:t>. (</w:t>
      </w:r>
      <w:r w:rsidR="00865B36">
        <w:rPr>
          <w:rFonts w:ascii="Arial" w:hAnsi="Arial" w:cs="Arial"/>
          <w:lang w:val="es-ES"/>
        </w:rPr>
        <w:t xml:space="preserve">J. Elverdin, </w:t>
      </w:r>
      <w:r w:rsidRPr="00120073">
        <w:rPr>
          <w:rFonts w:ascii="Arial" w:hAnsi="Arial" w:cs="Arial"/>
          <w:lang w:val="es-ES"/>
        </w:rPr>
        <w:t>I. Velarde)</w:t>
      </w:r>
    </w:p>
    <w:p w:rsidR="00C2008D" w:rsidRDefault="002D2FBA" w:rsidP="00C2008D">
      <w:pPr>
        <w:spacing w:after="120"/>
        <w:jc w:val="both"/>
        <w:rPr>
          <w:rFonts w:ascii="Arial" w:hAnsi="Arial" w:cs="Arial"/>
          <w:lang w:val="es-ES"/>
        </w:rPr>
      </w:pPr>
      <w:r w:rsidRPr="002D2FBA">
        <w:rPr>
          <w:rFonts w:ascii="Arial" w:hAnsi="Arial" w:cs="Arial"/>
          <w:b/>
          <w:lang w:val="es-ES"/>
        </w:rPr>
        <w:t>T1</w:t>
      </w:r>
      <w:r w:rsidR="00C2008D" w:rsidRPr="00120073">
        <w:rPr>
          <w:rFonts w:ascii="Arial" w:hAnsi="Arial" w:cs="Arial"/>
          <w:lang w:val="es-ES"/>
        </w:rPr>
        <w:t>. Sábado</w:t>
      </w:r>
      <w:r w:rsidR="00C2008D">
        <w:rPr>
          <w:rFonts w:ascii="Arial" w:hAnsi="Arial" w:cs="Arial"/>
          <w:lang w:val="es-ES"/>
        </w:rPr>
        <w:t xml:space="preserve"> 2</w:t>
      </w:r>
      <w:r w:rsidR="00C2008D" w:rsidRPr="00120073">
        <w:rPr>
          <w:rFonts w:ascii="Arial" w:hAnsi="Arial" w:cs="Arial"/>
          <w:lang w:val="es-ES"/>
        </w:rPr>
        <w:t xml:space="preserve"> de </w:t>
      </w:r>
      <w:r w:rsidR="00C2008D">
        <w:rPr>
          <w:rFonts w:ascii="Arial" w:hAnsi="Arial" w:cs="Arial"/>
          <w:lang w:val="es-ES"/>
        </w:rPr>
        <w:t>marzo</w:t>
      </w:r>
      <w:r w:rsidR="00C2008D" w:rsidRPr="00120073">
        <w:rPr>
          <w:rFonts w:ascii="Arial" w:hAnsi="Arial" w:cs="Arial"/>
          <w:lang w:val="es-ES"/>
        </w:rPr>
        <w:t xml:space="preserve"> (mañana y tarde)</w:t>
      </w:r>
    </w:p>
    <w:p w:rsidR="00120073" w:rsidRDefault="00120073" w:rsidP="002E5A0D">
      <w:pPr>
        <w:spacing w:after="120"/>
        <w:jc w:val="both"/>
        <w:rPr>
          <w:rFonts w:ascii="Arial" w:hAnsi="Arial" w:cs="Arial"/>
          <w:lang w:val="es-ES"/>
        </w:rPr>
      </w:pPr>
    </w:p>
    <w:p w:rsidR="00120073" w:rsidRPr="00120073" w:rsidRDefault="00120073" w:rsidP="002E5A0D">
      <w:pPr>
        <w:spacing w:after="120"/>
        <w:jc w:val="both"/>
        <w:rPr>
          <w:rFonts w:ascii="Arial" w:hAnsi="Arial" w:cs="Arial"/>
          <w:b/>
          <w:lang w:val="es-ES"/>
        </w:rPr>
      </w:pPr>
      <w:r w:rsidRPr="00120073">
        <w:rPr>
          <w:rFonts w:ascii="Arial" w:hAnsi="Arial" w:cs="Arial"/>
          <w:b/>
          <w:lang w:val="es-ES"/>
        </w:rPr>
        <w:t>ABRIL</w:t>
      </w:r>
    </w:p>
    <w:p w:rsidR="002E5A0D" w:rsidRDefault="00120073" w:rsidP="002E5A0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8 </w:t>
      </w:r>
      <w:r w:rsidRPr="00120073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 xml:space="preserve">l </w:t>
      </w:r>
      <w:r w:rsidRPr="00120073">
        <w:rPr>
          <w:rFonts w:ascii="Arial" w:hAnsi="Arial" w:cs="Arial"/>
          <w:lang w:val="es-ES"/>
        </w:rPr>
        <w:t>10 de abril</w:t>
      </w:r>
      <w:r w:rsidR="00996B40">
        <w:rPr>
          <w:rFonts w:ascii="Arial" w:hAnsi="Arial" w:cs="Arial"/>
          <w:lang w:val="es-ES"/>
        </w:rPr>
        <w:t xml:space="preserve"> de </w:t>
      </w:r>
      <w:r w:rsidR="00996B40" w:rsidRPr="00C2008D">
        <w:rPr>
          <w:rFonts w:ascii="Arial" w:hAnsi="Arial" w:cs="Arial"/>
        </w:rPr>
        <w:t>08:30h a 12:30h y de 13:30h a 18:30h</w:t>
      </w:r>
    </w:p>
    <w:p w:rsidR="00064FBC" w:rsidRDefault="00064FBC" w:rsidP="002E5A0D">
      <w:pPr>
        <w:spacing w:after="120"/>
        <w:jc w:val="both"/>
        <w:rPr>
          <w:rFonts w:ascii="Arial" w:hAnsi="Arial" w:cs="Arial"/>
          <w:lang w:val="es-ES"/>
        </w:rPr>
      </w:pPr>
      <w:r w:rsidRPr="00FC1700">
        <w:rPr>
          <w:rFonts w:ascii="Arial" w:hAnsi="Arial" w:cs="Arial"/>
          <w:b/>
          <w:i/>
          <w:lang w:val="es-ES"/>
        </w:rPr>
        <w:t>Epistemología</w:t>
      </w:r>
      <w:r w:rsidRPr="00120073">
        <w:rPr>
          <w:rFonts w:ascii="Arial" w:hAnsi="Arial" w:cs="Arial"/>
          <w:lang w:val="es-ES"/>
        </w:rPr>
        <w:t>. (G. F. Larrañaga)</w:t>
      </w:r>
    </w:p>
    <w:p w:rsidR="00120073" w:rsidRPr="00120073" w:rsidRDefault="00120073" w:rsidP="002E5A0D">
      <w:pPr>
        <w:spacing w:after="1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11 y</w:t>
      </w:r>
      <w:r w:rsidRPr="00120073">
        <w:rPr>
          <w:rFonts w:ascii="Arial" w:hAnsi="Arial" w:cs="Arial"/>
          <w:lang w:val="es-ES"/>
        </w:rPr>
        <w:t xml:space="preserve"> 12 de abril: Pre-defensas de proyectos de tesis.</w:t>
      </w:r>
    </w:p>
    <w:p w:rsidR="00120073" w:rsidRPr="00120073" w:rsidRDefault="00120073" w:rsidP="002E5A0D">
      <w:pPr>
        <w:spacing w:after="1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Sábado 13 no habrá </w:t>
      </w:r>
      <w:r w:rsidR="002D2FBA" w:rsidRPr="002D2FBA">
        <w:rPr>
          <w:rFonts w:ascii="Arial" w:hAnsi="Arial" w:cs="Arial"/>
          <w:b/>
          <w:lang w:val="es-ES"/>
        </w:rPr>
        <w:t>T1</w:t>
      </w:r>
      <w:r w:rsidRPr="00120073">
        <w:rPr>
          <w:rFonts w:ascii="Arial" w:hAnsi="Arial" w:cs="Arial"/>
          <w:lang w:val="es-ES"/>
        </w:rPr>
        <w:t xml:space="preserve">. </w:t>
      </w:r>
    </w:p>
    <w:p w:rsidR="00120073" w:rsidRDefault="00120073" w:rsidP="002E5A0D">
      <w:pPr>
        <w:spacing w:after="120"/>
        <w:jc w:val="both"/>
        <w:rPr>
          <w:rFonts w:ascii="Arial" w:hAnsi="Arial" w:cs="Arial"/>
          <w:lang w:val="es-ES"/>
        </w:rPr>
      </w:pPr>
    </w:p>
    <w:p w:rsidR="00120073" w:rsidRPr="00120073" w:rsidRDefault="00120073" w:rsidP="002E5A0D">
      <w:pPr>
        <w:spacing w:after="120"/>
        <w:jc w:val="both"/>
        <w:rPr>
          <w:rFonts w:ascii="Arial" w:hAnsi="Arial" w:cs="Arial"/>
          <w:b/>
          <w:lang w:val="es-ES"/>
        </w:rPr>
      </w:pPr>
      <w:r w:rsidRPr="00120073">
        <w:rPr>
          <w:rFonts w:ascii="Arial" w:hAnsi="Arial" w:cs="Arial"/>
          <w:b/>
          <w:lang w:val="es-ES"/>
        </w:rPr>
        <w:t>MAYO</w:t>
      </w:r>
    </w:p>
    <w:p w:rsidR="002E5A0D" w:rsidRDefault="00120073" w:rsidP="002E5A0D">
      <w:pPr>
        <w:spacing w:after="120"/>
        <w:jc w:val="both"/>
        <w:rPr>
          <w:rFonts w:ascii="Arial" w:hAnsi="Arial" w:cs="Arial"/>
          <w:lang w:val="es-ES"/>
        </w:rPr>
      </w:pPr>
      <w:r w:rsidRPr="00120073">
        <w:rPr>
          <w:rFonts w:ascii="Arial" w:hAnsi="Arial" w:cs="Arial"/>
          <w:lang w:val="es-ES"/>
        </w:rPr>
        <w:t>6 a</w:t>
      </w:r>
      <w:r>
        <w:rPr>
          <w:rFonts w:ascii="Arial" w:hAnsi="Arial" w:cs="Arial"/>
          <w:lang w:val="es-ES"/>
        </w:rPr>
        <w:t>l</w:t>
      </w:r>
      <w:r w:rsidRPr="00120073">
        <w:rPr>
          <w:rFonts w:ascii="Arial" w:hAnsi="Arial" w:cs="Arial"/>
          <w:lang w:val="es-ES"/>
        </w:rPr>
        <w:t xml:space="preserve"> 10 de mayo</w:t>
      </w:r>
      <w:r w:rsidR="00996B40">
        <w:rPr>
          <w:rFonts w:ascii="Arial" w:hAnsi="Arial" w:cs="Arial"/>
          <w:lang w:val="es-ES"/>
        </w:rPr>
        <w:t xml:space="preserve"> de </w:t>
      </w:r>
      <w:r w:rsidR="00996B40" w:rsidRPr="00C2008D">
        <w:rPr>
          <w:rFonts w:ascii="Arial" w:hAnsi="Arial" w:cs="Arial"/>
        </w:rPr>
        <w:t>08:30h a 12:30h y de 13:30h a 18:30h</w:t>
      </w:r>
    </w:p>
    <w:p w:rsidR="00120073" w:rsidRPr="00120073" w:rsidRDefault="00120073" w:rsidP="002E5A0D">
      <w:pPr>
        <w:spacing w:after="120"/>
        <w:jc w:val="both"/>
        <w:rPr>
          <w:rFonts w:ascii="Arial" w:hAnsi="Arial" w:cs="Arial"/>
          <w:lang w:val="es-ES"/>
        </w:rPr>
      </w:pPr>
      <w:r w:rsidRPr="002E5A0D">
        <w:rPr>
          <w:rFonts w:ascii="Arial" w:hAnsi="Arial" w:cs="Arial"/>
          <w:b/>
          <w:i/>
          <w:lang w:val="es-ES"/>
        </w:rPr>
        <w:t>Acción pública y desarrollo local</w:t>
      </w:r>
      <w:r w:rsidRPr="00120073">
        <w:rPr>
          <w:rFonts w:ascii="Arial" w:hAnsi="Arial" w:cs="Arial"/>
          <w:i/>
          <w:lang w:val="es-ES"/>
        </w:rPr>
        <w:t>.</w:t>
      </w:r>
      <w:r>
        <w:rPr>
          <w:rFonts w:ascii="Arial" w:hAnsi="Arial" w:cs="Arial"/>
          <w:lang w:val="es-ES"/>
        </w:rPr>
        <w:t xml:space="preserve"> (Ch. Albaladejo, P.</w:t>
      </w:r>
      <w:r w:rsidRPr="00120073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</w:t>
      </w:r>
      <w:r w:rsidRPr="00120073">
        <w:rPr>
          <w:rFonts w:ascii="Arial" w:hAnsi="Arial" w:cs="Arial"/>
          <w:lang w:val="es-ES"/>
        </w:rPr>
        <w:t>C</w:t>
      </w:r>
      <w:r>
        <w:rPr>
          <w:rFonts w:ascii="Arial" w:hAnsi="Arial" w:cs="Arial"/>
          <w:lang w:val="es-ES"/>
        </w:rPr>
        <w:t>arricart</w:t>
      </w:r>
      <w:r w:rsidRPr="00120073">
        <w:rPr>
          <w:rFonts w:ascii="Arial" w:hAnsi="Arial" w:cs="Arial"/>
          <w:lang w:val="es-ES"/>
        </w:rPr>
        <w:t>, L</w:t>
      </w:r>
      <w:r>
        <w:rPr>
          <w:rFonts w:ascii="Arial" w:hAnsi="Arial" w:cs="Arial"/>
          <w:lang w:val="es-ES"/>
        </w:rPr>
        <w:t>. Ion)</w:t>
      </w:r>
      <w:r w:rsidRPr="00120073">
        <w:rPr>
          <w:rFonts w:ascii="Arial" w:hAnsi="Arial" w:cs="Arial"/>
          <w:lang w:val="es-ES"/>
        </w:rPr>
        <w:t>.</w:t>
      </w:r>
    </w:p>
    <w:p w:rsidR="00120073" w:rsidRDefault="002D2FBA" w:rsidP="002E5A0D">
      <w:pPr>
        <w:spacing w:after="120"/>
        <w:jc w:val="both"/>
        <w:rPr>
          <w:rFonts w:ascii="Arial" w:hAnsi="Arial" w:cs="Arial"/>
          <w:lang w:val="es-ES"/>
        </w:rPr>
      </w:pPr>
      <w:r w:rsidRPr="002D2FBA">
        <w:rPr>
          <w:rFonts w:ascii="Arial" w:hAnsi="Arial" w:cs="Arial"/>
          <w:b/>
          <w:lang w:val="es-ES"/>
        </w:rPr>
        <w:t>T1</w:t>
      </w:r>
      <w:r w:rsidR="00C928FB" w:rsidRPr="00120073">
        <w:rPr>
          <w:rFonts w:ascii="Arial" w:hAnsi="Arial" w:cs="Arial"/>
          <w:lang w:val="es-ES"/>
        </w:rPr>
        <w:t>. Sábado</w:t>
      </w:r>
      <w:r w:rsidR="00C928FB">
        <w:rPr>
          <w:rFonts w:ascii="Arial" w:hAnsi="Arial" w:cs="Arial"/>
          <w:lang w:val="es-ES"/>
        </w:rPr>
        <w:t xml:space="preserve"> 11</w:t>
      </w:r>
      <w:r w:rsidR="00C928FB" w:rsidRPr="00120073">
        <w:rPr>
          <w:rFonts w:ascii="Arial" w:hAnsi="Arial" w:cs="Arial"/>
          <w:lang w:val="es-ES"/>
        </w:rPr>
        <w:t xml:space="preserve"> de </w:t>
      </w:r>
      <w:r w:rsidR="00C928FB">
        <w:rPr>
          <w:rFonts w:ascii="Arial" w:hAnsi="Arial" w:cs="Arial"/>
          <w:lang w:val="es-ES"/>
        </w:rPr>
        <w:t>mayo</w:t>
      </w:r>
      <w:r w:rsidR="00C928FB" w:rsidRPr="00120073">
        <w:rPr>
          <w:rFonts w:ascii="Arial" w:hAnsi="Arial" w:cs="Arial"/>
          <w:lang w:val="es-ES"/>
        </w:rPr>
        <w:t xml:space="preserve"> (mañana y tarde)</w:t>
      </w:r>
    </w:p>
    <w:p w:rsidR="006D5766" w:rsidRPr="00120073" w:rsidRDefault="006D5766" w:rsidP="002E5A0D">
      <w:pPr>
        <w:spacing w:after="120"/>
        <w:jc w:val="both"/>
        <w:rPr>
          <w:rFonts w:ascii="Arial" w:hAnsi="Arial" w:cs="Arial"/>
          <w:lang w:val="es-ES"/>
        </w:rPr>
      </w:pPr>
    </w:p>
    <w:p w:rsidR="00120073" w:rsidRPr="00120073" w:rsidRDefault="00C928FB" w:rsidP="002E5A0D">
      <w:pPr>
        <w:spacing w:after="120"/>
        <w:jc w:val="both"/>
        <w:rPr>
          <w:rFonts w:ascii="Arial" w:hAnsi="Arial" w:cs="Arial"/>
          <w:b/>
          <w:lang w:val="es-ES"/>
        </w:rPr>
      </w:pPr>
      <w:r w:rsidRPr="00C928FB">
        <w:rPr>
          <w:rFonts w:ascii="Arial" w:hAnsi="Arial" w:cs="Arial"/>
          <w:b/>
          <w:lang w:val="es-ES"/>
        </w:rPr>
        <w:t>JUNIO</w:t>
      </w:r>
    </w:p>
    <w:p w:rsidR="002E5A0D" w:rsidRDefault="002E5A0D" w:rsidP="002E5A0D">
      <w:pPr>
        <w:spacing w:after="1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10 a</w:t>
      </w:r>
      <w:r w:rsidR="00996B40">
        <w:rPr>
          <w:rFonts w:ascii="Arial" w:hAnsi="Arial" w:cs="Arial"/>
          <w:lang w:val="es-ES"/>
        </w:rPr>
        <w:t>l</w:t>
      </w:r>
      <w:r>
        <w:rPr>
          <w:rFonts w:ascii="Arial" w:hAnsi="Arial" w:cs="Arial"/>
          <w:lang w:val="es-ES"/>
        </w:rPr>
        <w:t xml:space="preserve"> 14 de junio 2019</w:t>
      </w:r>
      <w:r w:rsidR="00996B40">
        <w:rPr>
          <w:rFonts w:ascii="Arial" w:hAnsi="Arial" w:cs="Arial"/>
          <w:lang w:val="es-ES"/>
        </w:rPr>
        <w:t xml:space="preserve"> de </w:t>
      </w:r>
      <w:r w:rsidR="00996B40" w:rsidRPr="00C2008D">
        <w:rPr>
          <w:rFonts w:ascii="Arial" w:hAnsi="Arial" w:cs="Arial"/>
        </w:rPr>
        <w:t>08:30h a 12:30h y de 13:30h a 18:30h</w:t>
      </w:r>
    </w:p>
    <w:p w:rsidR="005577C2" w:rsidRDefault="00120073" w:rsidP="002E5A0D">
      <w:pPr>
        <w:spacing w:after="120"/>
        <w:jc w:val="both"/>
        <w:rPr>
          <w:rFonts w:ascii="Arial" w:hAnsi="Arial" w:cs="Arial"/>
          <w:lang w:val="es-ES"/>
        </w:rPr>
      </w:pPr>
      <w:r w:rsidRPr="002E5A0D">
        <w:rPr>
          <w:rFonts w:ascii="Arial" w:hAnsi="Arial" w:cs="Arial"/>
          <w:b/>
          <w:i/>
          <w:lang w:val="es-ES"/>
        </w:rPr>
        <w:t>Sistemas de producción</w:t>
      </w:r>
      <w:r w:rsidRPr="00120073">
        <w:rPr>
          <w:rFonts w:ascii="Arial" w:hAnsi="Arial" w:cs="Arial"/>
          <w:lang w:val="es-ES"/>
        </w:rPr>
        <w:t xml:space="preserve">. </w:t>
      </w:r>
      <w:r w:rsidR="00C928FB">
        <w:rPr>
          <w:rFonts w:ascii="Arial" w:hAnsi="Arial" w:cs="Arial"/>
          <w:lang w:val="es-ES"/>
        </w:rPr>
        <w:t>(</w:t>
      </w:r>
      <w:r w:rsidRPr="00120073">
        <w:rPr>
          <w:rFonts w:ascii="Arial" w:hAnsi="Arial" w:cs="Arial"/>
          <w:lang w:val="es-ES"/>
        </w:rPr>
        <w:t>G</w:t>
      </w:r>
      <w:r w:rsidR="00C928FB">
        <w:rPr>
          <w:rFonts w:ascii="Arial" w:hAnsi="Arial" w:cs="Arial"/>
          <w:lang w:val="es-ES"/>
        </w:rPr>
        <w:t>.</w:t>
      </w:r>
      <w:r w:rsidRPr="00120073">
        <w:rPr>
          <w:rFonts w:ascii="Arial" w:hAnsi="Arial" w:cs="Arial"/>
          <w:lang w:val="es-ES"/>
        </w:rPr>
        <w:t xml:space="preserve"> </w:t>
      </w:r>
      <w:r w:rsidR="00C928FB">
        <w:rPr>
          <w:rFonts w:ascii="Arial" w:hAnsi="Arial" w:cs="Arial"/>
          <w:lang w:val="es-ES"/>
        </w:rPr>
        <w:t>Larrañaga</w:t>
      </w:r>
      <w:r w:rsidR="006F7E36">
        <w:rPr>
          <w:rFonts w:ascii="Arial" w:hAnsi="Arial" w:cs="Arial"/>
          <w:lang w:val="es-ES"/>
        </w:rPr>
        <w:t>, C. Iorio, M. Mosciaro</w:t>
      </w:r>
      <w:r w:rsidR="00C928FB">
        <w:rPr>
          <w:rFonts w:ascii="Arial" w:hAnsi="Arial" w:cs="Arial"/>
          <w:lang w:val="es-ES"/>
        </w:rPr>
        <w:t>)</w:t>
      </w:r>
      <w:r w:rsidRPr="00120073">
        <w:rPr>
          <w:rFonts w:ascii="Arial" w:hAnsi="Arial" w:cs="Arial"/>
          <w:lang w:val="es-ES"/>
        </w:rPr>
        <w:t>.</w:t>
      </w:r>
    </w:p>
    <w:p w:rsidR="00996B40" w:rsidRPr="00120073" w:rsidRDefault="002D2FBA" w:rsidP="002E5A0D">
      <w:pPr>
        <w:spacing w:after="120"/>
        <w:jc w:val="both"/>
        <w:rPr>
          <w:rFonts w:ascii="Arial" w:hAnsi="Arial" w:cs="Arial"/>
          <w:lang w:val="es-ES"/>
        </w:rPr>
      </w:pPr>
      <w:r w:rsidRPr="002D2FBA">
        <w:rPr>
          <w:rFonts w:ascii="Arial" w:hAnsi="Arial" w:cs="Arial"/>
          <w:b/>
          <w:lang w:val="es-ES"/>
        </w:rPr>
        <w:t>T1</w:t>
      </w:r>
      <w:r w:rsidR="00C928FB" w:rsidRPr="00120073">
        <w:rPr>
          <w:rFonts w:ascii="Arial" w:hAnsi="Arial" w:cs="Arial"/>
          <w:lang w:val="es-ES"/>
        </w:rPr>
        <w:t>. Sábado</w:t>
      </w:r>
      <w:r w:rsidR="00C928FB">
        <w:rPr>
          <w:rFonts w:ascii="Arial" w:hAnsi="Arial" w:cs="Arial"/>
          <w:lang w:val="es-ES"/>
        </w:rPr>
        <w:t xml:space="preserve"> 15 de junio</w:t>
      </w:r>
      <w:r w:rsidR="00C928FB" w:rsidRPr="00120073">
        <w:rPr>
          <w:rFonts w:ascii="Arial" w:hAnsi="Arial" w:cs="Arial"/>
          <w:lang w:val="es-ES"/>
        </w:rPr>
        <w:t xml:space="preserve"> (mañana y tarde)</w:t>
      </w:r>
    </w:p>
    <w:p w:rsidR="00673597" w:rsidRDefault="00673597" w:rsidP="002E5A0D">
      <w:pPr>
        <w:spacing w:after="120"/>
        <w:jc w:val="both"/>
        <w:rPr>
          <w:rFonts w:ascii="Arial" w:hAnsi="Arial" w:cs="Arial"/>
          <w:b/>
          <w:lang w:val="es-ES"/>
        </w:rPr>
      </w:pPr>
    </w:p>
    <w:p w:rsidR="00120073" w:rsidRPr="00120073" w:rsidRDefault="00F16F7E" w:rsidP="002E5A0D">
      <w:pPr>
        <w:spacing w:after="120"/>
        <w:jc w:val="both"/>
        <w:rPr>
          <w:rFonts w:ascii="Arial" w:hAnsi="Arial" w:cs="Arial"/>
          <w:b/>
          <w:lang w:val="es-ES"/>
        </w:rPr>
      </w:pPr>
      <w:r w:rsidRPr="00F16F7E">
        <w:rPr>
          <w:rFonts w:ascii="Arial" w:hAnsi="Arial" w:cs="Arial"/>
          <w:b/>
          <w:lang w:val="es-ES"/>
        </w:rPr>
        <w:lastRenderedPageBreak/>
        <w:t>AGOSTO</w:t>
      </w:r>
    </w:p>
    <w:p w:rsidR="006F7E36" w:rsidRDefault="006F7E36" w:rsidP="002E5A0D">
      <w:pPr>
        <w:spacing w:after="1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5 al 9 de agosto. </w:t>
      </w:r>
    </w:p>
    <w:p w:rsidR="00120073" w:rsidRPr="00120073" w:rsidRDefault="00F16F7E" w:rsidP="002E5A0D">
      <w:pPr>
        <w:spacing w:after="1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</w:t>
      </w:r>
      <w:r w:rsidR="005F54F9">
        <w:rPr>
          <w:rFonts w:ascii="Arial" w:hAnsi="Arial" w:cs="Arial"/>
          <w:lang w:val="es-ES"/>
        </w:rPr>
        <w:t>efensas de proyectos de tesis</w:t>
      </w:r>
    </w:p>
    <w:p w:rsidR="00F20886" w:rsidRDefault="00F20886" w:rsidP="002E5A0D">
      <w:pPr>
        <w:spacing w:after="120"/>
        <w:jc w:val="both"/>
        <w:rPr>
          <w:rFonts w:ascii="Arial" w:hAnsi="Arial" w:cs="Arial"/>
          <w:lang w:val="es-ES"/>
        </w:rPr>
      </w:pPr>
    </w:p>
    <w:p w:rsidR="00F16F7E" w:rsidRPr="00F16F7E" w:rsidRDefault="00F16F7E" w:rsidP="002E5A0D">
      <w:pPr>
        <w:spacing w:after="120"/>
        <w:jc w:val="both"/>
        <w:rPr>
          <w:rFonts w:ascii="Arial" w:hAnsi="Arial" w:cs="Arial"/>
          <w:b/>
          <w:lang w:val="es-ES"/>
        </w:rPr>
      </w:pPr>
      <w:r w:rsidRPr="00F16F7E">
        <w:rPr>
          <w:rFonts w:ascii="Arial" w:hAnsi="Arial" w:cs="Arial"/>
          <w:b/>
          <w:lang w:val="es-ES"/>
        </w:rPr>
        <w:t>SEPTIEMBRE</w:t>
      </w:r>
    </w:p>
    <w:p w:rsidR="002E5A0D" w:rsidRDefault="00F16F7E" w:rsidP="002E5A0D">
      <w:pPr>
        <w:spacing w:after="120"/>
        <w:jc w:val="both"/>
        <w:rPr>
          <w:rFonts w:ascii="Arial" w:hAnsi="Arial" w:cs="Arial"/>
          <w:lang w:val="es-ES"/>
        </w:rPr>
      </w:pPr>
      <w:r w:rsidRPr="00F16F7E">
        <w:rPr>
          <w:rFonts w:ascii="Arial" w:hAnsi="Arial" w:cs="Arial"/>
          <w:lang w:val="es-ES"/>
        </w:rPr>
        <w:t>5 (jueves) a</w:t>
      </w:r>
      <w:r w:rsidR="00776677">
        <w:rPr>
          <w:rFonts w:ascii="Arial" w:hAnsi="Arial" w:cs="Arial"/>
          <w:lang w:val="es-ES"/>
        </w:rPr>
        <w:t>l</w:t>
      </w:r>
      <w:r w:rsidRPr="00F16F7E">
        <w:rPr>
          <w:rFonts w:ascii="Arial" w:hAnsi="Arial" w:cs="Arial"/>
          <w:lang w:val="es-ES"/>
        </w:rPr>
        <w:t xml:space="preserve"> 13 de septiembre </w:t>
      </w:r>
    </w:p>
    <w:p w:rsidR="00F16F7E" w:rsidRPr="00F16F7E" w:rsidRDefault="00F16F7E" w:rsidP="002E5A0D">
      <w:pPr>
        <w:spacing w:after="120"/>
        <w:jc w:val="both"/>
        <w:rPr>
          <w:rFonts w:ascii="Arial" w:hAnsi="Arial" w:cs="Arial"/>
          <w:lang w:val="es-ES"/>
        </w:rPr>
      </w:pPr>
      <w:r w:rsidRPr="002E5A0D">
        <w:rPr>
          <w:rFonts w:ascii="Arial" w:hAnsi="Arial" w:cs="Arial"/>
          <w:b/>
          <w:lang w:val="es-ES"/>
        </w:rPr>
        <w:t>Taller T2</w:t>
      </w:r>
      <w:r w:rsidR="00FC1700" w:rsidRPr="002E5A0D">
        <w:rPr>
          <w:rFonts w:ascii="Arial" w:hAnsi="Arial" w:cs="Arial"/>
          <w:b/>
          <w:lang w:val="es-ES"/>
        </w:rPr>
        <w:t xml:space="preserve"> (**)</w:t>
      </w:r>
      <w:r w:rsidRPr="005F54F9">
        <w:rPr>
          <w:rFonts w:ascii="Arial" w:hAnsi="Arial" w:cs="Arial"/>
          <w:lang w:val="es-ES"/>
        </w:rPr>
        <w:t xml:space="preserve"> con actividad de terreno</w:t>
      </w:r>
      <w:r w:rsidRPr="00F16F7E">
        <w:rPr>
          <w:rFonts w:ascii="Arial" w:hAnsi="Arial" w:cs="Arial"/>
          <w:lang w:val="es-ES"/>
        </w:rPr>
        <w:t xml:space="preserve">. </w:t>
      </w:r>
    </w:p>
    <w:p w:rsidR="00F16F7E" w:rsidRDefault="00776677" w:rsidP="00996B40">
      <w:pPr>
        <w:spacing w:after="1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Sábado 14 no habrá</w:t>
      </w:r>
      <w:r w:rsidR="00996B40">
        <w:rPr>
          <w:rFonts w:ascii="Arial" w:hAnsi="Arial" w:cs="Arial"/>
          <w:lang w:val="es-ES"/>
        </w:rPr>
        <w:t xml:space="preserve"> T1.</w:t>
      </w:r>
    </w:p>
    <w:p w:rsidR="00996B40" w:rsidRPr="00F16F7E" w:rsidRDefault="00996B40" w:rsidP="00996B40">
      <w:pPr>
        <w:spacing w:after="120"/>
        <w:jc w:val="both"/>
        <w:rPr>
          <w:rFonts w:ascii="Arial" w:hAnsi="Arial" w:cs="Arial"/>
          <w:lang w:val="es-ES"/>
        </w:rPr>
      </w:pPr>
    </w:p>
    <w:p w:rsidR="00996B40" w:rsidRDefault="00F16F7E" w:rsidP="00996B40">
      <w:pPr>
        <w:ind w:left="567" w:hanging="567"/>
        <w:rPr>
          <w:rFonts w:ascii="Arial" w:hAnsi="Arial" w:cs="Arial"/>
          <w:b/>
          <w:lang w:val="es-ES"/>
        </w:rPr>
      </w:pPr>
      <w:r w:rsidRPr="00F16F7E">
        <w:rPr>
          <w:rFonts w:ascii="Arial" w:hAnsi="Arial" w:cs="Arial"/>
          <w:b/>
          <w:lang w:val="es-ES"/>
        </w:rPr>
        <w:t>OCTUBRE</w:t>
      </w:r>
    </w:p>
    <w:p w:rsidR="00996B40" w:rsidRPr="00996B40" w:rsidRDefault="00996B40" w:rsidP="00996B40">
      <w:pPr>
        <w:spacing w:after="1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21 al 25 de octubre </w:t>
      </w:r>
      <w:r w:rsidRPr="00996B40">
        <w:rPr>
          <w:rFonts w:ascii="Arial" w:hAnsi="Arial" w:cs="Arial"/>
          <w:lang w:val="es-ES"/>
        </w:rPr>
        <w:t>de 08:30h a 12:30h y de 13:30h a 18:30h</w:t>
      </w:r>
    </w:p>
    <w:p w:rsidR="00996B40" w:rsidRDefault="00776677" w:rsidP="00996B40">
      <w:pPr>
        <w:spacing w:after="120"/>
        <w:jc w:val="both"/>
        <w:rPr>
          <w:rFonts w:ascii="Arial" w:hAnsi="Arial" w:cs="Arial"/>
          <w:lang w:val="es-ES"/>
        </w:rPr>
      </w:pPr>
      <w:r w:rsidRPr="00996B40">
        <w:rPr>
          <w:rFonts w:ascii="Arial" w:hAnsi="Arial" w:cs="Arial"/>
          <w:b/>
          <w:i/>
          <w:lang w:val="es-ES"/>
        </w:rPr>
        <w:t xml:space="preserve">La </w:t>
      </w:r>
      <w:r w:rsidR="00F16F7E" w:rsidRPr="00996B40">
        <w:rPr>
          <w:rFonts w:ascii="Arial" w:hAnsi="Arial" w:cs="Arial"/>
          <w:b/>
          <w:i/>
          <w:lang w:val="es-ES"/>
        </w:rPr>
        <w:t>actividad agropecuaria en los espaci</w:t>
      </w:r>
      <w:r w:rsidRPr="00996B40">
        <w:rPr>
          <w:rFonts w:ascii="Arial" w:hAnsi="Arial" w:cs="Arial"/>
          <w:b/>
          <w:i/>
          <w:lang w:val="es-ES"/>
        </w:rPr>
        <w:t>os cercanos a la ciudad</w:t>
      </w:r>
      <w:r w:rsidRPr="00996B40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(A. </w:t>
      </w:r>
      <w:r w:rsidR="00F16F7E" w:rsidRPr="00F16F7E">
        <w:rPr>
          <w:rFonts w:ascii="Arial" w:hAnsi="Arial" w:cs="Arial"/>
          <w:lang w:val="es-ES"/>
        </w:rPr>
        <w:t>L</w:t>
      </w:r>
      <w:r>
        <w:rPr>
          <w:rFonts w:ascii="Arial" w:hAnsi="Arial" w:cs="Arial"/>
          <w:lang w:val="es-ES"/>
        </w:rPr>
        <w:t>orda)</w:t>
      </w:r>
      <w:r w:rsidR="00F16F7E" w:rsidRPr="00F16F7E">
        <w:rPr>
          <w:rFonts w:ascii="Arial" w:hAnsi="Arial" w:cs="Arial"/>
          <w:lang w:val="es-ES"/>
        </w:rPr>
        <w:t>.</w:t>
      </w:r>
    </w:p>
    <w:p w:rsidR="00996B40" w:rsidRDefault="002D2FBA" w:rsidP="00996B40">
      <w:pPr>
        <w:spacing w:after="120"/>
        <w:jc w:val="both"/>
        <w:rPr>
          <w:rFonts w:ascii="Arial" w:hAnsi="Arial" w:cs="Arial"/>
          <w:lang w:val="es-ES"/>
        </w:rPr>
      </w:pPr>
      <w:r w:rsidRPr="002D2FBA">
        <w:rPr>
          <w:rFonts w:ascii="Arial" w:hAnsi="Arial" w:cs="Arial"/>
          <w:b/>
          <w:lang w:val="es-ES"/>
        </w:rPr>
        <w:t>T1</w:t>
      </w:r>
      <w:r w:rsidR="00776677" w:rsidRPr="00120073">
        <w:rPr>
          <w:rFonts w:ascii="Arial" w:hAnsi="Arial" w:cs="Arial"/>
          <w:lang w:val="es-ES"/>
        </w:rPr>
        <w:t>. Sábado</w:t>
      </w:r>
      <w:r w:rsidR="00776677">
        <w:rPr>
          <w:rFonts w:ascii="Arial" w:hAnsi="Arial" w:cs="Arial"/>
          <w:lang w:val="es-ES"/>
        </w:rPr>
        <w:t xml:space="preserve"> 26 de octubre</w:t>
      </w:r>
      <w:r w:rsidR="00776677" w:rsidRPr="00120073">
        <w:rPr>
          <w:rFonts w:ascii="Arial" w:hAnsi="Arial" w:cs="Arial"/>
          <w:lang w:val="es-ES"/>
        </w:rPr>
        <w:t xml:space="preserve"> (mañana y tarde)</w:t>
      </w:r>
    </w:p>
    <w:p w:rsidR="00996B40" w:rsidRDefault="00996B40" w:rsidP="00996B40">
      <w:pPr>
        <w:spacing w:after="120"/>
        <w:jc w:val="both"/>
        <w:rPr>
          <w:rFonts w:ascii="Arial" w:hAnsi="Arial" w:cs="Arial"/>
          <w:lang w:val="es-ES"/>
        </w:rPr>
      </w:pPr>
    </w:p>
    <w:p w:rsidR="00F16F7E" w:rsidRPr="00996B40" w:rsidRDefault="00F16F7E" w:rsidP="00996B40">
      <w:pPr>
        <w:spacing w:after="120"/>
        <w:jc w:val="both"/>
        <w:rPr>
          <w:rFonts w:ascii="Arial" w:hAnsi="Arial" w:cs="Arial"/>
          <w:lang w:val="es-ES"/>
        </w:rPr>
      </w:pPr>
      <w:r w:rsidRPr="00F16F7E">
        <w:rPr>
          <w:rFonts w:ascii="Arial" w:hAnsi="Arial" w:cs="Arial"/>
          <w:b/>
          <w:lang w:val="es-ES"/>
        </w:rPr>
        <w:t>NOVIEMBRE</w:t>
      </w:r>
    </w:p>
    <w:p w:rsidR="002E5A0D" w:rsidRDefault="00996B40" w:rsidP="002E5A0D">
      <w:pPr>
        <w:spacing w:after="1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11 a 15 de noviembre</w:t>
      </w:r>
      <w:r w:rsidRPr="00996B4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de </w:t>
      </w:r>
      <w:r w:rsidRPr="00C2008D">
        <w:rPr>
          <w:rFonts w:ascii="Arial" w:hAnsi="Arial" w:cs="Arial"/>
        </w:rPr>
        <w:t>08:30h a 12:30h y de 13:30h a 18:30h</w:t>
      </w:r>
      <w:r w:rsidR="00776677">
        <w:rPr>
          <w:rFonts w:ascii="Arial" w:hAnsi="Arial" w:cs="Arial"/>
          <w:lang w:val="es-ES"/>
        </w:rPr>
        <w:t xml:space="preserve"> </w:t>
      </w:r>
    </w:p>
    <w:p w:rsidR="00F16F7E" w:rsidRPr="00F16F7E" w:rsidRDefault="00776677" w:rsidP="002E5A0D">
      <w:pPr>
        <w:spacing w:after="120"/>
        <w:jc w:val="both"/>
        <w:rPr>
          <w:rFonts w:ascii="Arial" w:hAnsi="Arial" w:cs="Arial"/>
          <w:lang w:val="es-ES"/>
        </w:rPr>
      </w:pPr>
      <w:r w:rsidRPr="002E5A0D">
        <w:rPr>
          <w:rFonts w:ascii="Arial" w:hAnsi="Arial" w:cs="Arial"/>
          <w:b/>
          <w:i/>
          <w:lang w:val="es-ES"/>
        </w:rPr>
        <w:t>M</w:t>
      </w:r>
      <w:r w:rsidR="00F16F7E" w:rsidRPr="002E5A0D">
        <w:rPr>
          <w:rFonts w:ascii="Arial" w:hAnsi="Arial" w:cs="Arial"/>
          <w:b/>
          <w:i/>
          <w:lang w:val="es-ES"/>
        </w:rPr>
        <w:t>edioambiente y desarrollo</w:t>
      </w:r>
      <w:r w:rsidRPr="002E5A0D">
        <w:rPr>
          <w:rFonts w:ascii="Arial" w:hAnsi="Arial" w:cs="Arial"/>
          <w:b/>
          <w:i/>
          <w:lang w:val="es-ES"/>
        </w:rPr>
        <w:t>.</w:t>
      </w:r>
      <w:r>
        <w:rPr>
          <w:rFonts w:ascii="Arial" w:hAnsi="Arial" w:cs="Arial"/>
          <w:lang w:val="es-ES"/>
        </w:rPr>
        <w:t xml:space="preserve"> (S. Sarandón)</w:t>
      </w:r>
      <w:r w:rsidR="00F16F7E" w:rsidRPr="00F16F7E">
        <w:rPr>
          <w:rFonts w:ascii="Arial" w:hAnsi="Arial" w:cs="Arial"/>
          <w:lang w:val="es-ES"/>
        </w:rPr>
        <w:t>.</w:t>
      </w:r>
    </w:p>
    <w:p w:rsidR="00996B40" w:rsidRDefault="002D2FBA" w:rsidP="00996B40">
      <w:pPr>
        <w:spacing w:after="120"/>
        <w:jc w:val="both"/>
        <w:rPr>
          <w:rFonts w:ascii="Arial" w:hAnsi="Arial" w:cs="Arial"/>
          <w:lang w:val="es-ES"/>
        </w:rPr>
      </w:pPr>
      <w:r w:rsidRPr="002D2FBA">
        <w:rPr>
          <w:rFonts w:ascii="Arial" w:hAnsi="Arial" w:cs="Arial"/>
          <w:b/>
          <w:lang w:val="es-ES"/>
        </w:rPr>
        <w:t>T1</w:t>
      </w:r>
      <w:r w:rsidR="00776677" w:rsidRPr="00120073">
        <w:rPr>
          <w:rFonts w:ascii="Arial" w:hAnsi="Arial" w:cs="Arial"/>
          <w:lang w:val="es-ES"/>
        </w:rPr>
        <w:t>. Sábado</w:t>
      </w:r>
      <w:r w:rsidR="005F54F9">
        <w:rPr>
          <w:rFonts w:ascii="Arial" w:hAnsi="Arial" w:cs="Arial"/>
          <w:lang w:val="es-ES"/>
        </w:rPr>
        <w:t xml:space="preserve"> 16 de noviem</w:t>
      </w:r>
      <w:r w:rsidR="00776677">
        <w:rPr>
          <w:rFonts w:ascii="Arial" w:hAnsi="Arial" w:cs="Arial"/>
          <w:lang w:val="es-ES"/>
        </w:rPr>
        <w:t>bre</w:t>
      </w:r>
      <w:r w:rsidR="00776677" w:rsidRPr="00120073">
        <w:rPr>
          <w:rFonts w:ascii="Arial" w:hAnsi="Arial" w:cs="Arial"/>
          <w:lang w:val="es-ES"/>
        </w:rPr>
        <w:t xml:space="preserve"> (mañana y tarde)</w:t>
      </w:r>
    </w:p>
    <w:p w:rsidR="00996B40" w:rsidRDefault="00996B40" w:rsidP="00996B40">
      <w:pPr>
        <w:spacing w:after="120"/>
        <w:jc w:val="both"/>
        <w:rPr>
          <w:rFonts w:ascii="Arial" w:hAnsi="Arial" w:cs="Arial"/>
          <w:lang w:val="es-ES"/>
        </w:rPr>
      </w:pPr>
    </w:p>
    <w:p w:rsidR="00F16F7E" w:rsidRPr="00996B40" w:rsidRDefault="00F16F7E" w:rsidP="00996B40">
      <w:pPr>
        <w:spacing w:after="120"/>
        <w:jc w:val="both"/>
        <w:rPr>
          <w:rFonts w:ascii="Arial" w:hAnsi="Arial" w:cs="Arial"/>
          <w:lang w:val="es-ES"/>
        </w:rPr>
      </w:pPr>
      <w:r w:rsidRPr="00F16F7E">
        <w:rPr>
          <w:rFonts w:ascii="Arial" w:hAnsi="Arial" w:cs="Arial"/>
          <w:b/>
          <w:lang w:val="es-ES"/>
        </w:rPr>
        <w:t>DICIEMBRE</w:t>
      </w:r>
    </w:p>
    <w:p w:rsidR="002E5A0D" w:rsidRDefault="00996B40" w:rsidP="002E5A0D">
      <w:pPr>
        <w:spacing w:after="1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9 a13 de diciembre 2019 de </w:t>
      </w:r>
      <w:r w:rsidRPr="00C2008D">
        <w:rPr>
          <w:rFonts w:ascii="Arial" w:hAnsi="Arial" w:cs="Arial"/>
        </w:rPr>
        <w:t>08:30h a 12:30h y de 13:30h a 18:30h</w:t>
      </w:r>
    </w:p>
    <w:p w:rsidR="00F16F7E" w:rsidRPr="00F16F7E" w:rsidRDefault="00F16F7E" w:rsidP="002E5A0D">
      <w:pPr>
        <w:spacing w:after="120"/>
        <w:jc w:val="both"/>
        <w:rPr>
          <w:rFonts w:ascii="Arial" w:hAnsi="Arial" w:cs="Arial"/>
          <w:lang w:val="es-ES"/>
        </w:rPr>
      </w:pPr>
      <w:r w:rsidRPr="002D2FBA">
        <w:rPr>
          <w:rFonts w:ascii="Arial" w:hAnsi="Arial" w:cs="Arial"/>
          <w:b/>
          <w:lang w:val="es-ES"/>
        </w:rPr>
        <w:t>T2</w:t>
      </w:r>
      <w:r w:rsidR="002D2FBA">
        <w:rPr>
          <w:rFonts w:ascii="Arial" w:hAnsi="Arial" w:cs="Arial"/>
          <w:lang w:val="es-ES"/>
        </w:rPr>
        <w:t>.</w:t>
      </w:r>
      <w:r w:rsidR="002D2FBA" w:rsidRPr="002D2FBA">
        <w:rPr>
          <w:rFonts w:ascii="Arial" w:hAnsi="Arial" w:cs="Arial"/>
          <w:lang w:val="es-ES"/>
        </w:rPr>
        <w:t>T</w:t>
      </w:r>
      <w:r w:rsidRPr="002D2FBA">
        <w:rPr>
          <w:rFonts w:ascii="Arial" w:hAnsi="Arial" w:cs="Arial"/>
          <w:lang w:val="es-ES"/>
        </w:rPr>
        <w:t>ercera</w:t>
      </w:r>
      <w:r w:rsidRPr="005F54F9">
        <w:rPr>
          <w:rFonts w:ascii="Arial" w:hAnsi="Arial" w:cs="Arial"/>
          <w:lang w:val="es-ES"/>
        </w:rPr>
        <w:t xml:space="preserve"> semana</w:t>
      </w:r>
      <w:r w:rsidRPr="00F16F7E">
        <w:rPr>
          <w:rFonts w:ascii="Arial" w:hAnsi="Arial" w:cs="Arial"/>
          <w:lang w:val="es-ES"/>
        </w:rPr>
        <w:t>.</w:t>
      </w:r>
    </w:p>
    <w:p w:rsidR="00F16F7E" w:rsidRPr="00F16F7E" w:rsidRDefault="00776677" w:rsidP="002E5A0D">
      <w:pPr>
        <w:spacing w:after="1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Sábado 14 no habrá</w:t>
      </w:r>
      <w:r w:rsidR="00F16F7E" w:rsidRPr="00F16F7E">
        <w:rPr>
          <w:rFonts w:ascii="Arial" w:hAnsi="Arial" w:cs="Arial"/>
          <w:lang w:val="es-ES"/>
        </w:rPr>
        <w:t xml:space="preserve"> T1.</w:t>
      </w:r>
    </w:p>
    <w:p w:rsidR="0036747F" w:rsidRDefault="0036747F" w:rsidP="002E5A0D">
      <w:pPr>
        <w:rPr>
          <w:rFonts w:ascii="Arial" w:hAnsi="Arial" w:cs="Arial"/>
          <w:lang w:val="es-ES"/>
        </w:rPr>
      </w:pPr>
    </w:p>
    <w:p w:rsidR="00673597" w:rsidRDefault="00673597" w:rsidP="002E5A0D">
      <w:pPr>
        <w:rPr>
          <w:rFonts w:ascii="Arial" w:hAnsi="Arial" w:cs="Arial"/>
          <w:lang w:val="es-ES"/>
        </w:rPr>
      </w:pPr>
    </w:p>
    <w:p w:rsidR="00673597" w:rsidRDefault="00673597" w:rsidP="002E5A0D">
      <w:pPr>
        <w:rPr>
          <w:rFonts w:ascii="Arial" w:hAnsi="Arial" w:cs="Arial"/>
          <w:lang w:val="es-ES"/>
        </w:rPr>
      </w:pPr>
    </w:p>
    <w:p w:rsidR="00673597" w:rsidRDefault="00673597" w:rsidP="002E5A0D">
      <w:pPr>
        <w:rPr>
          <w:rFonts w:ascii="Arial" w:hAnsi="Arial" w:cs="Arial"/>
          <w:lang w:val="es-ES"/>
        </w:rPr>
      </w:pPr>
    </w:p>
    <w:p w:rsidR="00673597" w:rsidRDefault="00673597" w:rsidP="002E5A0D">
      <w:pPr>
        <w:rPr>
          <w:rFonts w:ascii="Arial" w:hAnsi="Arial" w:cs="Arial"/>
          <w:lang w:val="es-ES"/>
        </w:rPr>
      </w:pPr>
    </w:p>
    <w:p w:rsidR="00673597" w:rsidRDefault="00673597" w:rsidP="002E5A0D">
      <w:pPr>
        <w:rPr>
          <w:rFonts w:ascii="Arial" w:hAnsi="Arial" w:cs="Arial"/>
          <w:lang w:val="es-ES"/>
        </w:rPr>
      </w:pPr>
    </w:p>
    <w:p w:rsidR="00673597" w:rsidRDefault="00673597" w:rsidP="002E5A0D">
      <w:pPr>
        <w:rPr>
          <w:rFonts w:ascii="Arial" w:hAnsi="Arial" w:cs="Arial"/>
          <w:lang w:val="es-ES"/>
        </w:rPr>
      </w:pPr>
    </w:p>
    <w:p w:rsidR="00673597" w:rsidRDefault="00673597" w:rsidP="002E5A0D">
      <w:pPr>
        <w:rPr>
          <w:rFonts w:ascii="Arial" w:hAnsi="Arial" w:cs="Arial"/>
          <w:lang w:val="es-ES"/>
        </w:rPr>
      </w:pPr>
    </w:p>
    <w:p w:rsidR="00673597" w:rsidRDefault="00673597" w:rsidP="002E5A0D">
      <w:pPr>
        <w:rPr>
          <w:rFonts w:ascii="Arial" w:hAnsi="Arial" w:cs="Arial"/>
          <w:lang w:val="es-ES"/>
        </w:rPr>
      </w:pPr>
    </w:p>
    <w:p w:rsidR="00673597" w:rsidRDefault="00673597" w:rsidP="002E5A0D">
      <w:pPr>
        <w:rPr>
          <w:rFonts w:ascii="Arial" w:hAnsi="Arial" w:cs="Arial"/>
          <w:lang w:val="es-ES"/>
        </w:rPr>
      </w:pPr>
    </w:p>
    <w:p w:rsidR="00673597" w:rsidRDefault="00673597" w:rsidP="002E5A0D">
      <w:pPr>
        <w:rPr>
          <w:rFonts w:ascii="Arial" w:hAnsi="Arial" w:cs="Arial"/>
          <w:lang w:val="es-ES"/>
        </w:rPr>
      </w:pPr>
    </w:p>
    <w:p w:rsidR="00673597" w:rsidRDefault="00673597" w:rsidP="002E5A0D">
      <w:pPr>
        <w:rPr>
          <w:rFonts w:ascii="Arial" w:hAnsi="Arial" w:cs="Arial"/>
          <w:lang w:val="es-ES"/>
        </w:rPr>
      </w:pPr>
    </w:p>
    <w:p w:rsidR="0036747F" w:rsidRDefault="0036747F" w:rsidP="002E5A0D">
      <w:pPr>
        <w:rPr>
          <w:rFonts w:ascii="Arial" w:hAnsi="Arial" w:cs="Arial"/>
          <w:lang w:val="es-ES"/>
        </w:rPr>
      </w:pPr>
    </w:p>
    <w:p w:rsidR="005F54F9" w:rsidRPr="00F16F7E" w:rsidRDefault="002B5A80" w:rsidP="002E5A0D">
      <w:pPr>
        <w:rPr>
          <w:rFonts w:ascii="Arial" w:hAnsi="Arial" w:cs="Arial"/>
          <w:lang w:val="es-ES"/>
        </w:rPr>
      </w:pPr>
      <w:r w:rsidRPr="002B5A80">
        <w:rPr>
          <w:rFonts w:ascii="Arial" w:hAnsi="Arial" w:cs="Arial"/>
          <w:noProof/>
          <w:lang w:val="es-ES" w:eastAsia="es-ES"/>
        </w:rPr>
        <w:pict>
          <v:shape id="_x0000_s1033" type="#_x0000_t202" style="position:absolute;margin-left:-2.4pt;margin-top:9.95pt;width:520.3pt;height:21.75pt;z-index:251666432;mso-height-percent:200;mso-height-percent:200;mso-width-relative:margin;mso-height-relative:margin" fillcolor="#d8d8d8 [2732]">
            <v:fill opacity=".5"/>
            <v:textbox style="mso-fit-shape-to-text:t">
              <w:txbxContent>
                <w:p w:rsidR="0051580A" w:rsidRDefault="006F7E36" w:rsidP="0051580A">
                  <w:pPr>
                    <w:jc w:val="center"/>
                    <w:rPr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lang w:val="es-ES"/>
                    </w:rPr>
                    <w:t>AÑO 2020</w:t>
                  </w:r>
                </w:p>
              </w:txbxContent>
            </v:textbox>
          </v:shape>
        </w:pict>
      </w:r>
    </w:p>
    <w:p w:rsidR="00F16F7E" w:rsidRPr="00F16F7E" w:rsidRDefault="00F16F7E" w:rsidP="002E5A0D">
      <w:pPr>
        <w:ind w:left="567" w:hanging="567"/>
        <w:jc w:val="center"/>
        <w:rPr>
          <w:rFonts w:ascii="Arial" w:hAnsi="Arial" w:cs="Arial"/>
          <w:lang w:val="es-ES"/>
        </w:rPr>
      </w:pPr>
    </w:p>
    <w:p w:rsidR="00F16F7E" w:rsidRPr="00F16F7E" w:rsidRDefault="00F16F7E" w:rsidP="002E5A0D">
      <w:pPr>
        <w:ind w:left="567" w:hanging="567"/>
        <w:rPr>
          <w:rFonts w:ascii="Arial" w:hAnsi="Arial" w:cs="Arial"/>
          <w:lang w:val="es-ES"/>
        </w:rPr>
      </w:pPr>
    </w:p>
    <w:p w:rsidR="00F16F7E" w:rsidRPr="005F54F9" w:rsidRDefault="00F16F7E" w:rsidP="002E5A0D">
      <w:pPr>
        <w:spacing w:after="120"/>
        <w:jc w:val="both"/>
        <w:rPr>
          <w:rFonts w:ascii="Arial" w:hAnsi="Arial" w:cs="Arial"/>
          <w:b/>
        </w:rPr>
      </w:pPr>
      <w:r w:rsidRPr="005F54F9">
        <w:rPr>
          <w:rFonts w:ascii="Arial" w:hAnsi="Arial" w:cs="Arial"/>
          <w:b/>
        </w:rPr>
        <w:t>FEBRERO</w:t>
      </w:r>
    </w:p>
    <w:p w:rsidR="002E5A0D" w:rsidRDefault="006D5766" w:rsidP="002E5A0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24 a 28 de febrero</w:t>
      </w:r>
      <w:r w:rsidR="00996B40">
        <w:rPr>
          <w:rFonts w:ascii="Arial" w:hAnsi="Arial" w:cs="Arial"/>
        </w:rPr>
        <w:t xml:space="preserve"> </w:t>
      </w:r>
      <w:r w:rsidR="00996B40">
        <w:rPr>
          <w:rFonts w:ascii="Arial" w:hAnsi="Arial" w:cs="Arial"/>
          <w:lang w:val="es-ES"/>
        </w:rPr>
        <w:t xml:space="preserve">de </w:t>
      </w:r>
      <w:r w:rsidR="00996B40" w:rsidRPr="00C2008D">
        <w:rPr>
          <w:rFonts w:ascii="Arial" w:hAnsi="Arial" w:cs="Arial"/>
        </w:rPr>
        <w:t>08:30h a 12:30h y de 13:30h a 18:30h</w:t>
      </w:r>
    </w:p>
    <w:p w:rsidR="00F16F7E" w:rsidRPr="005F54F9" w:rsidRDefault="00530A02" w:rsidP="002E5A0D">
      <w:pPr>
        <w:spacing w:after="120"/>
        <w:jc w:val="both"/>
        <w:rPr>
          <w:rFonts w:ascii="Arial" w:hAnsi="Arial" w:cs="Arial"/>
        </w:rPr>
      </w:pPr>
      <w:r w:rsidRPr="002E5A0D">
        <w:rPr>
          <w:rFonts w:ascii="Arial" w:hAnsi="Arial" w:cs="Arial"/>
          <w:b/>
          <w:i/>
        </w:rPr>
        <w:t>Desarrollo territorial rural.</w:t>
      </w:r>
      <w:r w:rsidRPr="005F54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(M. Sili)</w:t>
      </w:r>
      <w:r w:rsidRPr="005F54F9">
        <w:rPr>
          <w:rFonts w:ascii="Arial" w:hAnsi="Arial" w:cs="Arial"/>
        </w:rPr>
        <w:t>.</w:t>
      </w:r>
    </w:p>
    <w:p w:rsidR="00F16F7E" w:rsidRPr="006D5766" w:rsidRDefault="002D2FBA" w:rsidP="002E5A0D">
      <w:pPr>
        <w:spacing w:after="120"/>
        <w:jc w:val="both"/>
        <w:rPr>
          <w:rFonts w:ascii="Arial" w:hAnsi="Arial" w:cs="Arial"/>
          <w:lang w:val="es-ES"/>
        </w:rPr>
      </w:pPr>
      <w:r w:rsidRPr="002D2FBA">
        <w:rPr>
          <w:rFonts w:ascii="Arial" w:hAnsi="Arial" w:cs="Arial"/>
          <w:b/>
          <w:lang w:val="es-ES"/>
        </w:rPr>
        <w:t>T1</w:t>
      </w:r>
      <w:r w:rsidR="006D5766" w:rsidRPr="00120073">
        <w:rPr>
          <w:rFonts w:ascii="Arial" w:hAnsi="Arial" w:cs="Arial"/>
          <w:lang w:val="es-ES"/>
        </w:rPr>
        <w:t>. Sábado</w:t>
      </w:r>
      <w:r w:rsidR="006D5766">
        <w:rPr>
          <w:rFonts w:ascii="Arial" w:hAnsi="Arial" w:cs="Arial"/>
          <w:lang w:val="es-ES"/>
        </w:rPr>
        <w:t xml:space="preserve"> </w:t>
      </w:r>
      <w:r w:rsidR="006D5766" w:rsidRPr="005F54F9">
        <w:rPr>
          <w:rFonts w:ascii="Arial" w:hAnsi="Arial" w:cs="Arial"/>
        </w:rPr>
        <w:t xml:space="preserve">1ro de marzo </w:t>
      </w:r>
      <w:r w:rsidR="006D5766" w:rsidRPr="00120073">
        <w:rPr>
          <w:rFonts w:ascii="Arial" w:hAnsi="Arial" w:cs="Arial"/>
          <w:lang w:val="es-ES"/>
        </w:rPr>
        <w:t>(mañana y tarde)</w:t>
      </w:r>
    </w:p>
    <w:p w:rsidR="00F16F7E" w:rsidRPr="006D5766" w:rsidRDefault="00F16F7E" w:rsidP="002E5A0D">
      <w:pPr>
        <w:spacing w:after="120"/>
        <w:jc w:val="both"/>
        <w:rPr>
          <w:rFonts w:ascii="Arial" w:hAnsi="Arial" w:cs="Arial"/>
          <w:b/>
          <w:lang w:val="es-ES"/>
        </w:rPr>
      </w:pPr>
    </w:p>
    <w:p w:rsidR="00F16F7E" w:rsidRPr="005F54F9" w:rsidRDefault="00F16F7E" w:rsidP="002E5A0D">
      <w:pPr>
        <w:spacing w:after="120"/>
        <w:jc w:val="both"/>
        <w:rPr>
          <w:rFonts w:ascii="Arial" w:hAnsi="Arial" w:cs="Arial"/>
          <w:b/>
        </w:rPr>
      </w:pPr>
      <w:r w:rsidRPr="005F54F9">
        <w:rPr>
          <w:rFonts w:ascii="Arial" w:hAnsi="Arial" w:cs="Arial"/>
          <w:b/>
        </w:rPr>
        <w:t>ABRIL</w:t>
      </w:r>
    </w:p>
    <w:p w:rsidR="002E5A0D" w:rsidRDefault="00561A35" w:rsidP="002E5A0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6 a 10 de abril</w:t>
      </w:r>
      <w:r w:rsidR="00996B40">
        <w:rPr>
          <w:rFonts w:ascii="Arial" w:hAnsi="Arial" w:cs="Arial"/>
        </w:rPr>
        <w:t xml:space="preserve"> </w:t>
      </w:r>
      <w:r w:rsidR="00996B40">
        <w:rPr>
          <w:rFonts w:ascii="Arial" w:hAnsi="Arial" w:cs="Arial"/>
          <w:lang w:val="es-ES"/>
        </w:rPr>
        <w:t xml:space="preserve">de </w:t>
      </w:r>
      <w:r w:rsidR="00996B40" w:rsidRPr="00C2008D">
        <w:rPr>
          <w:rFonts w:ascii="Arial" w:hAnsi="Arial" w:cs="Arial"/>
        </w:rPr>
        <w:t>08:30h a 12:30h y de 13:30h a 18:30h</w:t>
      </w:r>
    </w:p>
    <w:p w:rsidR="00F16F7E" w:rsidRPr="005F54F9" w:rsidRDefault="00F16F7E" w:rsidP="002E5A0D">
      <w:pPr>
        <w:spacing w:after="120"/>
        <w:jc w:val="both"/>
        <w:rPr>
          <w:rFonts w:ascii="Arial" w:hAnsi="Arial" w:cs="Arial"/>
        </w:rPr>
      </w:pPr>
      <w:r w:rsidRPr="002E5A0D">
        <w:rPr>
          <w:rFonts w:ascii="Arial" w:hAnsi="Arial" w:cs="Arial"/>
          <w:b/>
        </w:rPr>
        <w:t>Sistema agroalimentarios.</w:t>
      </w:r>
      <w:r w:rsidRPr="005F54F9">
        <w:rPr>
          <w:rFonts w:ascii="Arial" w:hAnsi="Arial" w:cs="Arial"/>
        </w:rPr>
        <w:t xml:space="preserve"> </w:t>
      </w:r>
      <w:r w:rsidR="00561A35">
        <w:rPr>
          <w:rFonts w:ascii="Arial" w:hAnsi="Arial" w:cs="Arial"/>
        </w:rPr>
        <w:t>(</w:t>
      </w:r>
      <w:r w:rsidRPr="005F54F9">
        <w:rPr>
          <w:rFonts w:ascii="Arial" w:hAnsi="Arial" w:cs="Arial"/>
        </w:rPr>
        <w:t>G</w:t>
      </w:r>
      <w:r w:rsidR="00561A35">
        <w:rPr>
          <w:rFonts w:ascii="Arial" w:hAnsi="Arial" w:cs="Arial"/>
        </w:rPr>
        <w:t>. Ghezán)</w:t>
      </w:r>
      <w:r w:rsidRPr="005F54F9">
        <w:rPr>
          <w:rFonts w:ascii="Arial" w:hAnsi="Arial" w:cs="Arial"/>
        </w:rPr>
        <w:t>.</w:t>
      </w:r>
    </w:p>
    <w:p w:rsidR="00776677" w:rsidRPr="005F54F9" w:rsidRDefault="002D2FBA" w:rsidP="002E5A0D">
      <w:pPr>
        <w:spacing w:after="120"/>
        <w:jc w:val="both"/>
        <w:rPr>
          <w:rFonts w:ascii="Arial" w:hAnsi="Arial" w:cs="Arial"/>
        </w:rPr>
      </w:pPr>
      <w:r w:rsidRPr="002D2FBA">
        <w:rPr>
          <w:rFonts w:ascii="Arial" w:hAnsi="Arial" w:cs="Arial"/>
          <w:b/>
          <w:lang w:val="es-ES"/>
        </w:rPr>
        <w:t>T1</w:t>
      </w:r>
      <w:r w:rsidR="00776677" w:rsidRPr="005F54F9">
        <w:rPr>
          <w:rFonts w:ascii="Arial" w:hAnsi="Arial" w:cs="Arial"/>
        </w:rPr>
        <w:t>. Sábado 11 de abril (mañana y tarde)</w:t>
      </w:r>
    </w:p>
    <w:p w:rsidR="00F16F7E" w:rsidRPr="005F54F9" w:rsidRDefault="00F16F7E" w:rsidP="002E5A0D">
      <w:pPr>
        <w:spacing w:after="120"/>
        <w:jc w:val="both"/>
        <w:rPr>
          <w:rFonts w:ascii="Arial" w:hAnsi="Arial" w:cs="Arial"/>
          <w:b/>
        </w:rPr>
      </w:pPr>
    </w:p>
    <w:p w:rsidR="00F16F7E" w:rsidRPr="005F54F9" w:rsidRDefault="00F16F7E" w:rsidP="002E5A0D">
      <w:pPr>
        <w:spacing w:after="120"/>
        <w:jc w:val="both"/>
        <w:rPr>
          <w:rFonts w:ascii="Arial" w:hAnsi="Arial" w:cs="Arial"/>
          <w:b/>
        </w:rPr>
      </w:pPr>
      <w:r w:rsidRPr="005F54F9">
        <w:rPr>
          <w:rFonts w:ascii="Arial" w:hAnsi="Arial" w:cs="Arial"/>
          <w:b/>
        </w:rPr>
        <w:t>MAYO</w:t>
      </w:r>
    </w:p>
    <w:p w:rsidR="002E5A0D" w:rsidRDefault="00561A35" w:rsidP="002E5A0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11 a 15 de mayo</w:t>
      </w:r>
      <w:r w:rsidR="00996B40">
        <w:rPr>
          <w:rFonts w:ascii="Arial" w:hAnsi="Arial" w:cs="Arial"/>
        </w:rPr>
        <w:t xml:space="preserve"> </w:t>
      </w:r>
      <w:r w:rsidR="00996B40">
        <w:rPr>
          <w:rFonts w:ascii="Arial" w:hAnsi="Arial" w:cs="Arial"/>
          <w:lang w:val="es-ES"/>
        </w:rPr>
        <w:t xml:space="preserve">de </w:t>
      </w:r>
      <w:r w:rsidR="00996B40" w:rsidRPr="00C2008D">
        <w:rPr>
          <w:rFonts w:ascii="Arial" w:hAnsi="Arial" w:cs="Arial"/>
        </w:rPr>
        <w:t>08:30h a 12:30h y de 13:30h a 18:30h</w:t>
      </w:r>
    </w:p>
    <w:p w:rsidR="00F16F7E" w:rsidRPr="005F54F9" w:rsidRDefault="00530A02" w:rsidP="002E5A0D">
      <w:pPr>
        <w:spacing w:after="120"/>
        <w:jc w:val="both"/>
        <w:rPr>
          <w:rFonts w:ascii="Arial" w:hAnsi="Arial" w:cs="Arial"/>
        </w:rPr>
      </w:pPr>
      <w:r w:rsidRPr="002E5A0D">
        <w:rPr>
          <w:rFonts w:ascii="Arial" w:hAnsi="Arial" w:cs="Arial"/>
          <w:b/>
        </w:rPr>
        <w:t xml:space="preserve">Sistemas </w:t>
      </w:r>
      <w:r w:rsidRPr="002E5A0D">
        <w:rPr>
          <w:rFonts w:ascii="Arial" w:hAnsi="Arial" w:cs="Arial"/>
          <w:b/>
          <w:i/>
        </w:rPr>
        <w:t>Agroalimentarios Localizados</w:t>
      </w:r>
      <w:r w:rsidRPr="002E5A0D">
        <w:rPr>
          <w:rFonts w:ascii="Arial" w:hAnsi="Arial" w:cs="Arial"/>
          <w:b/>
        </w:rPr>
        <w:t>.</w:t>
      </w:r>
      <w:r w:rsidRPr="005F54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5F54F9">
        <w:rPr>
          <w:rFonts w:ascii="Arial" w:hAnsi="Arial" w:cs="Arial"/>
        </w:rPr>
        <w:t>I</w:t>
      </w:r>
      <w:r>
        <w:rPr>
          <w:rFonts w:ascii="Arial" w:hAnsi="Arial" w:cs="Arial"/>
        </w:rPr>
        <w:t>. Velarde)</w:t>
      </w:r>
      <w:r w:rsidRPr="005F54F9">
        <w:rPr>
          <w:rFonts w:ascii="Arial" w:hAnsi="Arial" w:cs="Arial"/>
        </w:rPr>
        <w:t>.</w:t>
      </w:r>
    </w:p>
    <w:p w:rsidR="00776677" w:rsidRPr="005F54F9" w:rsidRDefault="002D2FBA" w:rsidP="002E5A0D">
      <w:pPr>
        <w:spacing w:after="120"/>
        <w:jc w:val="both"/>
        <w:rPr>
          <w:rFonts w:ascii="Arial" w:hAnsi="Arial" w:cs="Arial"/>
        </w:rPr>
      </w:pPr>
      <w:r w:rsidRPr="002D2FBA">
        <w:rPr>
          <w:rFonts w:ascii="Arial" w:hAnsi="Arial" w:cs="Arial"/>
          <w:b/>
          <w:lang w:val="es-ES"/>
        </w:rPr>
        <w:t>T1</w:t>
      </w:r>
      <w:r w:rsidR="00776677" w:rsidRPr="005F54F9">
        <w:rPr>
          <w:rFonts w:ascii="Arial" w:hAnsi="Arial" w:cs="Arial"/>
        </w:rPr>
        <w:t>. Sábado 16 de mayo (mañana y tarde)</w:t>
      </w:r>
    </w:p>
    <w:p w:rsidR="00F16F7E" w:rsidRPr="005F54F9" w:rsidRDefault="00F16F7E" w:rsidP="002E5A0D">
      <w:pPr>
        <w:spacing w:after="120"/>
        <w:jc w:val="both"/>
        <w:rPr>
          <w:rFonts w:ascii="Arial" w:hAnsi="Arial" w:cs="Arial"/>
          <w:b/>
        </w:rPr>
      </w:pPr>
    </w:p>
    <w:p w:rsidR="00F16F7E" w:rsidRPr="005F54F9" w:rsidRDefault="00F16F7E" w:rsidP="002E5A0D">
      <w:pPr>
        <w:spacing w:after="120"/>
        <w:jc w:val="both"/>
        <w:rPr>
          <w:rFonts w:ascii="Arial" w:hAnsi="Arial" w:cs="Arial"/>
          <w:b/>
        </w:rPr>
      </w:pPr>
      <w:r w:rsidRPr="005F54F9">
        <w:rPr>
          <w:rFonts w:ascii="Arial" w:hAnsi="Arial" w:cs="Arial"/>
          <w:b/>
        </w:rPr>
        <w:t>JUNIO</w:t>
      </w:r>
    </w:p>
    <w:p w:rsidR="00F16F7E" w:rsidRPr="005F54F9" w:rsidRDefault="00F16F7E" w:rsidP="002E5A0D">
      <w:pPr>
        <w:spacing w:after="120"/>
        <w:jc w:val="both"/>
        <w:rPr>
          <w:rFonts w:ascii="Arial" w:hAnsi="Arial" w:cs="Arial"/>
        </w:rPr>
      </w:pPr>
      <w:r w:rsidRPr="005F54F9">
        <w:rPr>
          <w:rFonts w:ascii="Arial" w:hAnsi="Arial" w:cs="Arial"/>
        </w:rPr>
        <w:t>22 a 25</w:t>
      </w:r>
      <w:r w:rsidR="005F54F9">
        <w:rPr>
          <w:rFonts w:ascii="Arial" w:hAnsi="Arial" w:cs="Arial"/>
        </w:rPr>
        <w:t xml:space="preserve"> S</w:t>
      </w:r>
      <w:r w:rsidRPr="005F54F9">
        <w:rPr>
          <w:rFonts w:ascii="Arial" w:hAnsi="Arial" w:cs="Arial"/>
        </w:rPr>
        <w:t>egundo seminario de avances de</w:t>
      </w:r>
      <w:r w:rsidR="005F54F9">
        <w:rPr>
          <w:rFonts w:ascii="Arial" w:hAnsi="Arial" w:cs="Arial"/>
        </w:rPr>
        <w:t xml:space="preserve"> T</w:t>
      </w:r>
      <w:r w:rsidRPr="005F54F9">
        <w:rPr>
          <w:rFonts w:ascii="Arial" w:hAnsi="Arial" w:cs="Arial"/>
        </w:rPr>
        <w:t>esis</w:t>
      </w:r>
    </w:p>
    <w:p w:rsidR="00F16F7E" w:rsidRPr="005F54F9" w:rsidRDefault="00F16F7E" w:rsidP="002E5A0D">
      <w:pPr>
        <w:spacing w:after="120"/>
        <w:jc w:val="both"/>
        <w:rPr>
          <w:rFonts w:ascii="Arial" w:hAnsi="Arial" w:cs="Arial"/>
          <w:b/>
        </w:rPr>
      </w:pPr>
    </w:p>
    <w:p w:rsidR="00F16F7E" w:rsidRPr="005F54F9" w:rsidRDefault="00F16F7E" w:rsidP="002E5A0D">
      <w:pPr>
        <w:spacing w:after="120"/>
        <w:jc w:val="both"/>
        <w:rPr>
          <w:rFonts w:ascii="Arial" w:hAnsi="Arial" w:cs="Arial"/>
          <w:b/>
        </w:rPr>
      </w:pPr>
      <w:r w:rsidRPr="005F54F9">
        <w:rPr>
          <w:rFonts w:ascii="Arial" w:hAnsi="Arial" w:cs="Arial"/>
          <w:b/>
        </w:rPr>
        <w:t>SEPTI</w:t>
      </w:r>
      <w:r w:rsidR="00530A02">
        <w:rPr>
          <w:rFonts w:ascii="Arial" w:hAnsi="Arial" w:cs="Arial"/>
          <w:b/>
        </w:rPr>
        <w:t>E</w:t>
      </w:r>
      <w:r w:rsidRPr="005F54F9">
        <w:rPr>
          <w:rFonts w:ascii="Arial" w:hAnsi="Arial" w:cs="Arial"/>
          <w:b/>
        </w:rPr>
        <w:t>MBRE</w:t>
      </w:r>
    </w:p>
    <w:p w:rsidR="00F16F7E" w:rsidRPr="005F54F9" w:rsidRDefault="005F54F9" w:rsidP="002E5A0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Tercer seminario de avances de T</w:t>
      </w:r>
      <w:r w:rsidR="00F16F7E" w:rsidRPr="005F54F9">
        <w:rPr>
          <w:rFonts w:ascii="Arial" w:hAnsi="Arial" w:cs="Arial"/>
        </w:rPr>
        <w:t xml:space="preserve">esis. </w:t>
      </w:r>
    </w:p>
    <w:p w:rsidR="00FC1700" w:rsidRDefault="00FC1700" w:rsidP="002E5A0D">
      <w:pPr>
        <w:jc w:val="both"/>
        <w:rPr>
          <w:rFonts w:ascii="Arial" w:hAnsi="Arial" w:cs="Arial"/>
        </w:rPr>
      </w:pPr>
    </w:p>
    <w:p w:rsidR="002E5A0D" w:rsidRDefault="002E5A0D" w:rsidP="002E5A0D">
      <w:pPr>
        <w:jc w:val="both"/>
        <w:rPr>
          <w:rFonts w:ascii="Arial" w:hAnsi="Arial" w:cs="Arial"/>
          <w:b/>
          <w:bCs/>
        </w:rPr>
      </w:pPr>
    </w:p>
    <w:p w:rsidR="005577C2" w:rsidRDefault="005577C2" w:rsidP="002F31B6">
      <w:pPr>
        <w:pStyle w:val="Prrafodelista"/>
        <w:pBdr>
          <w:bottom w:val="single" w:sz="4" w:space="1" w:color="auto"/>
        </w:pBdr>
        <w:spacing w:line="360" w:lineRule="auto"/>
        <w:ind w:left="0"/>
        <w:rPr>
          <w:rFonts w:ascii="Arial" w:hAnsi="Arial" w:cs="Arial"/>
          <w:lang w:val="es-ES"/>
        </w:rPr>
      </w:pPr>
    </w:p>
    <w:p w:rsidR="002D2FBA" w:rsidRDefault="002D2FBA" w:rsidP="002F31B6">
      <w:pPr>
        <w:pStyle w:val="Prrafodelista"/>
        <w:pBdr>
          <w:bottom w:val="single" w:sz="4" w:space="1" w:color="auto"/>
        </w:pBdr>
        <w:spacing w:line="360" w:lineRule="auto"/>
        <w:ind w:left="0"/>
        <w:rPr>
          <w:rFonts w:ascii="Arial" w:hAnsi="Arial" w:cs="Arial"/>
          <w:lang w:val="es-ES"/>
        </w:rPr>
      </w:pPr>
    </w:p>
    <w:p w:rsidR="002D2FBA" w:rsidRDefault="002D2FBA" w:rsidP="002F31B6">
      <w:pPr>
        <w:pStyle w:val="Prrafodelista"/>
        <w:pBdr>
          <w:bottom w:val="single" w:sz="4" w:space="1" w:color="auto"/>
        </w:pBdr>
        <w:spacing w:line="360" w:lineRule="auto"/>
        <w:ind w:left="0"/>
        <w:rPr>
          <w:rFonts w:ascii="Arial" w:hAnsi="Arial" w:cs="Arial"/>
          <w:lang w:val="es-ES"/>
        </w:rPr>
      </w:pPr>
    </w:p>
    <w:p w:rsidR="002D2FBA" w:rsidRDefault="002D2FBA" w:rsidP="002F31B6">
      <w:pPr>
        <w:pStyle w:val="Prrafodelista"/>
        <w:pBdr>
          <w:bottom w:val="single" w:sz="4" w:space="1" w:color="auto"/>
        </w:pBdr>
        <w:spacing w:line="360" w:lineRule="auto"/>
        <w:ind w:left="0"/>
        <w:rPr>
          <w:rFonts w:ascii="Arial" w:hAnsi="Arial" w:cs="Arial"/>
          <w:lang w:val="es-ES"/>
        </w:rPr>
      </w:pPr>
    </w:p>
    <w:p w:rsidR="002D2FBA" w:rsidRDefault="002D2FBA" w:rsidP="002F31B6">
      <w:pPr>
        <w:pStyle w:val="Prrafodelista"/>
        <w:pBdr>
          <w:bottom w:val="single" w:sz="4" w:space="1" w:color="auto"/>
        </w:pBdr>
        <w:spacing w:line="360" w:lineRule="auto"/>
        <w:ind w:left="0"/>
        <w:rPr>
          <w:rFonts w:ascii="Arial" w:hAnsi="Arial" w:cs="Arial"/>
          <w:lang w:val="es-ES"/>
        </w:rPr>
      </w:pPr>
    </w:p>
    <w:p w:rsidR="002D2FBA" w:rsidRDefault="002D2FBA" w:rsidP="002F31B6">
      <w:pPr>
        <w:pStyle w:val="Prrafodelista"/>
        <w:pBdr>
          <w:bottom w:val="single" w:sz="4" w:space="1" w:color="auto"/>
        </w:pBdr>
        <w:spacing w:line="360" w:lineRule="auto"/>
        <w:ind w:left="0"/>
        <w:rPr>
          <w:rFonts w:ascii="Arial" w:hAnsi="Arial" w:cs="Arial"/>
          <w:lang w:val="es-ES"/>
        </w:rPr>
      </w:pPr>
    </w:p>
    <w:p w:rsidR="002D2FBA" w:rsidRPr="00996B40" w:rsidRDefault="002D2FBA" w:rsidP="002F31B6">
      <w:pPr>
        <w:pStyle w:val="Prrafodelista"/>
        <w:pBdr>
          <w:bottom w:val="single" w:sz="4" w:space="1" w:color="auto"/>
        </w:pBdr>
        <w:spacing w:line="360" w:lineRule="auto"/>
        <w:ind w:left="0"/>
        <w:rPr>
          <w:rFonts w:ascii="Arial" w:hAnsi="Arial" w:cs="Arial"/>
          <w:lang w:val="es-ES"/>
        </w:rPr>
      </w:pPr>
    </w:p>
    <w:p w:rsidR="00986834" w:rsidRDefault="00F20886" w:rsidP="00986834">
      <w:pPr>
        <w:pStyle w:val="Prrafodelista"/>
        <w:numPr>
          <w:ilvl w:val="0"/>
          <w:numId w:val="1"/>
        </w:numPr>
        <w:pBdr>
          <w:bottom w:val="single" w:sz="4" w:space="1" w:color="auto"/>
        </w:pBdr>
        <w:spacing w:line="360" w:lineRule="auto"/>
        <w:ind w:left="0" w:firstLine="0"/>
        <w:rPr>
          <w:rFonts w:ascii="Arial" w:hAnsi="Arial" w:cs="Arial"/>
        </w:rPr>
      </w:pPr>
      <w:r w:rsidRPr="00120073">
        <w:rPr>
          <w:rFonts w:ascii="Arial" w:hAnsi="Arial" w:cs="Arial"/>
        </w:rPr>
        <w:lastRenderedPageBreak/>
        <w:t>Período de Inscripción</w:t>
      </w:r>
    </w:p>
    <w:p w:rsidR="00986834" w:rsidRDefault="002B5A80" w:rsidP="00986834">
      <w:pPr>
        <w:pStyle w:val="Prrafodelista"/>
        <w:pBdr>
          <w:bottom w:val="single" w:sz="4" w:space="1" w:color="auto"/>
        </w:pBdr>
        <w:spacing w:line="360" w:lineRule="auto"/>
        <w:ind w:left="0"/>
        <w:rPr>
          <w:rFonts w:ascii="Arial" w:hAnsi="Arial" w:cs="Arial"/>
        </w:rPr>
      </w:pPr>
      <w:r w:rsidRPr="002B5A80">
        <w:rPr>
          <w:rFonts w:ascii="Arial" w:hAnsi="Arial" w:cs="Arial"/>
          <w:noProof/>
          <w:lang w:val="es-ES" w:eastAsia="es-ES"/>
        </w:rPr>
        <w:pict>
          <v:shape id="_x0000_s1034" type="#_x0000_t202" style="position:absolute;margin-left:-.15pt;margin-top:5.55pt;width:520.3pt;height:21.75pt;z-index:251667456;mso-height-percent:200;mso-height-percent:200;mso-width-relative:margin;mso-height-relative:margin" fillcolor="#d8d8d8 [2732]">
            <v:fill opacity=".5"/>
            <v:textbox style="mso-fit-shape-to-text:t">
              <w:txbxContent>
                <w:p w:rsidR="00986834" w:rsidRDefault="00986834" w:rsidP="00986834">
                  <w:pPr>
                    <w:jc w:val="center"/>
                    <w:rPr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lang w:val="es-ES"/>
                    </w:rPr>
                    <w:t>03/04/2018  al  23/06/2018</w:t>
                  </w:r>
                </w:p>
              </w:txbxContent>
            </v:textbox>
          </v:shape>
        </w:pict>
      </w:r>
    </w:p>
    <w:p w:rsidR="00986834" w:rsidRPr="00986834" w:rsidRDefault="00986834" w:rsidP="00986834">
      <w:pPr>
        <w:pStyle w:val="Prrafodelista"/>
        <w:pBdr>
          <w:bottom w:val="single" w:sz="4" w:space="1" w:color="auto"/>
        </w:pBdr>
        <w:spacing w:line="360" w:lineRule="auto"/>
        <w:ind w:left="0"/>
        <w:rPr>
          <w:rFonts w:ascii="Arial" w:hAnsi="Arial" w:cs="Arial"/>
        </w:rPr>
      </w:pPr>
    </w:p>
    <w:p w:rsidR="00996B40" w:rsidRPr="00986834" w:rsidRDefault="00F20886" w:rsidP="00986834">
      <w:pPr>
        <w:pStyle w:val="Prrafodelista"/>
        <w:numPr>
          <w:ilvl w:val="0"/>
          <w:numId w:val="1"/>
        </w:numPr>
        <w:pBdr>
          <w:bottom w:val="single" w:sz="4" w:space="1" w:color="auto"/>
        </w:pBdr>
        <w:spacing w:line="360" w:lineRule="auto"/>
        <w:ind w:left="0" w:firstLine="0"/>
        <w:jc w:val="both"/>
        <w:rPr>
          <w:rFonts w:ascii="Arial" w:hAnsi="Arial" w:cs="Arial"/>
          <w:i/>
        </w:rPr>
      </w:pPr>
      <w:r w:rsidRPr="00986834">
        <w:rPr>
          <w:rFonts w:ascii="Arial" w:hAnsi="Arial" w:cs="Arial"/>
        </w:rPr>
        <w:t>Costos</w:t>
      </w:r>
    </w:p>
    <w:p w:rsidR="00986834" w:rsidRDefault="00986834" w:rsidP="005F54F9">
      <w:pPr>
        <w:spacing w:line="360" w:lineRule="auto"/>
        <w:jc w:val="both"/>
        <w:rPr>
          <w:rFonts w:ascii="Arial" w:hAnsi="Arial" w:cs="Arial"/>
          <w:i/>
        </w:rPr>
      </w:pPr>
    </w:p>
    <w:p w:rsidR="00986834" w:rsidRDefault="00986834" w:rsidP="005F54F9">
      <w:pPr>
        <w:spacing w:line="360" w:lineRule="auto"/>
        <w:jc w:val="both"/>
        <w:rPr>
          <w:rFonts w:ascii="Arial" w:hAnsi="Arial" w:cs="Arial"/>
          <w:i/>
        </w:rPr>
      </w:pPr>
    </w:p>
    <w:p w:rsidR="00F20886" w:rsidRPr="00120073" w:rsidRDefault="00F20886" w:rsidP="005F54F9">
      <w:pPr>
        <w:spacing w:line="360" w:lineRule="auto"/>
        <w:jc w:val="both"/>
        <w:rPr>
          <w:rFonts w:ascii="Arial" w:hAnsi="Arial" w:cs="Arial"/>
          <w:i/>
        </w:rPr>
      </w:pPr>
      <w:r w:rsidRPr="00120073">
        <w:rPr>
          <w:rFonts w:ascii="Arial" w:hAnsi="Arial" w:cs="Arial"/>
          <w:i/>
        </w:rPr>
        <w:t>Estudiantes argentinos</w:t>
      </w:r>
      <w:r w:rsidR="00561A35">
        <w:rPr>
          <w:rFonts w:ascii="Arial" w:hAnsi="Arial" w:cs="Arial"/>
          <w:i/>
        </w:rPr>
        <w:t xml:space="preserve"> y extranjeros</w:t>
      </w:r>
    </w:p>
    <w:p w:rsidR="00F20886" w:rsidRPr="00120073" w:rsidRDefault="00F20886" w:rsidP="005F54F9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0A0"/>
      </w:tblPr>
      <w:tblGrid>
        <w:gridCol w:w="1668"/>
        <w:gridCol w:w="1701"/>
      </w:tblGrid>
      <w:tr w:rsidR="00F20886" w:rsidRPr="00986834" w:rsidTr="00986834">
        <w:trPr>
          <w:trHeight w:val="41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F20886" w:rsidRPr="00986834" w:rsidRDefault="00F20886" w:rsidP="0098683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86834">
              <w:rPr>
                <w:rFonts w:ascii="Arial" w:hAnsi="Arial" w:cs="Arial"/>
                <w:b/>
              </w:rPr>
              <w:t>Matrícula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20886" w:rsidRPr="00986834" w:rsidRDefault="00561A35" w:rsidP="0098683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86834">
              <w:rPr>
                <w:rFonts w:ascii="Arial" w:hAnsi="Arial" w:cs="Arial"/>
                <w:b/>
              </w:rPr>
              <w:t>$</w:t>
            </w:r>
            <w:r w:rsidR="00E85E3D" w:rsidRPr="00986834">
              <w:rPr>
                <w:rFonts w:ascii="Arial" w:hAnsi="Arial" w:cs="Arial"/>
                <w:b/>
              </w:rPr>
              <w:t xml:space="preserve"> </w:t>
            </w:r>
            <w:r w:rsidRPr="00986834">
              <w:rPr>
                <w:rFonts w:ascii="Arial" w:hAnsi="Arial" w:cs="Arial"/>
                <w:b/>
              </w:rPr>
              <w:t>3</w:t>
            </w:r>
            <w:r w:rsidR="00E85E3D" w:rsidRPr="00986834">
              <w:rPr>
                <w:rFonts w:ascii="Arial" w:hAnsi="Arial" w:cs="Arial"/>
                <w:b/>
              </w:rPr>
              <w:t>.000,</w:t>
            </w:r>
            <w:r w:rsidR="00F20886" w:rsidRPr="00986834">
              <w:rPr>
                <w:rFonts w:ascii="Arial" w:hAnsi="Arial" w:cs="Arial"/>
                <w:b/>
              </w:rPr>
              <w:t>00</w:t>
            </w:r>
          </w:p>
        </w:tc>
      </w:tr>
      <w:tr w:rsidR="00F20886" w:rsidRPr="00986834" w:rsidTr="00986834">
        <w:trPr>
          <w:trHeight w:val="41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F20886" w:rsidRPr="00986834" w:rsidRDefault="00F20886" w:rsidP="0098683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86834">
              <w:rPr>
                <w:rFonts w:ascii="Arial" w:hAnsi="Arial" w:cs="Arial"/>
                <w:b/>
              </w:rPr>
              <w:t>24 Cuotas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20886" w:rsidRPr="00986834" w:rsidRDefault="00561A35" w:rsidP="0098683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86834">
              <w:rPr>
                <w:rFonts w:ascii="Arial" w:hAnsi="Arial" w:cs="Arial"/>
                <w:b/>
              </w:rPr>
              <w:t>$</w:t>
            </w:r>
            <w:r w:rsidR="00E85E3D" w:rsidRPr="00986834">
              <w:rPr>
                <w:rFonts w:ascii="Arial" w:hAnsi="Arial" w:cs="Arial"/>
                <w:b/>
              </w:rPr>
              <w:t xml:space="preserve"> </w:t>
            </w:r>
            <w:r w:rsidRPr="00986834">
              <w:rPr>
                <w:rFonts w:ascii="Arial" w:hAnsi="Arial" w:cs="Arial"/>
                <w:b/>
              </w:rPr>
              <w:t>3</w:t>
            </w:r>
            <w:r w:rsidR="00E85E3D" w:rsidRPr="00986834">
              <w:rPr>
                <w:rFonts w:ascii="Arial" w:hAnsi="Arial" w:cs="Arial"/>
                <w:b/>
              </w:rPr>
              <w:t>.000,</w:t>
            </w:r>
            <w:r w:rsidR="00F20886" w:rsidRPr="00986834">
              <w:rPr>
                <w:rFonts w:ascii="Arial" w:hAnsi="Arial" w:cs="Arial"/>
                <w:b/>
              </w:rPr>
              <w:t>00</w:t>
            </w:r>
          </w:p>
        </w:tc>
      </w:tr>
    </w:tbl>
    <w:p w:rsidR="00F20886" w:rsidRDefault="00F20886" w:rsidP="005F54F9">
      <w:pPr>
        <w:spacing w:line="360" w:lineRule="auto"/>
        <w:jc w:val="both"/>
        <w:rPr>
          <w:rFonts w:ascii="Arial" w:hAnsi="Arial" w:cs="Arial"/>
        </w:rPr>
      </w:pPr>
    </w:p>
    <w:p w:rsidR="002F31B6" w:rsidRPr="00120073" w:rsidRDefault="002F31B6" w:rsidP="005F54F9">
      <w:pPr>
        <w:spacing w:line="360" w:lineRule="auto"/>
        <w:jc w:val="both"/>
        <w:rPr>
          <w:rFonts w:ascii="Arial" w:hAnsi="Arial" w:cs="Arial"/>
        </w:rPr>
      </w:pPr>
    </w:p>
    <w:p w:rsidR="00F20886" w:rsidRPr="00120073" w:rsidRDefault="00F20886" w:rsidP="005F54F9">
      <w:pPr>
        <w:pStyle w:val="Prrafodelista"/>
        <w:numPr>
          <w:ilvl w:val="0"/>
          <w:numId w:val="1"/>
        </w:numPr>
        <w:pBdr>
          <w:bottom w:val="single" w:sz="4" w:space="1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r w:rsidRPr="00120073">
        <w:rPr>
          <w:rFonts w:ascii="Arial" w:hAnsi="Arial" w:cs="Arial"/>
        </w:rPr>
        <w:t>Informes</w:t>
      </w:r>
    </w:p>
    <w:p w:rsidR="00F20886" w:rsidRPr="00120073" w:rsidRDefault="00F20886" w:rsidP="005F54F9">
      <w:pPr>
        <w:spacing w:line="360" w:lineRule="auto"/>
        <w:jc w:val="both"/>
        <w:rPr>
          <w:rFonts w:ascii="Arial" w:hAnsi="Arial" w:cs="Arial"/>
        </w:rPr>
      </w:pPr>
    </w:p>
    <w:p w:rsidR="002F31B6" w:rsidRPr="002E5A0D" w:rsidRDefault="00F20886" w:rsidP="005F54F9">
      <w:pPr>
        <w:spacing w:line="360" w:lineRule="auto"/>
        <w:jc w:val="both"/>
        <w:rPr>
          <w:rFonts w:ascii="Arial" w:hAnsi="Arial" w:cs="Arial"/>
          <w:i/>
        </w:rPr>
      </w:pPr>
      <w:r w:rsidRPr="002E5A0D">
        <w:rPr>
          <w:rFonts w:ascii="Arial" w:hAnsi="Arial" w:cs="Arial"/>
          <w:i/>
        </w:rPr>
        <w:t>Departamento de Desarrollo Rural</w:t>
      </w:r>
      <w:r w:rsidR="002F31B6" w:rsidRPr="002E5A0D">
        <w:rPr>
          <w:rFonts w:ascii="Arial" w:hAnsi="Arial" w:cs="Arial"/>
          <w:i/>
        </w:rPr>
        <w:t xml:space="preserve">. </w:t>
      </w:r>
    </w:p>
    <w:p w:rsidR="00F20886" w:rsidRPr="002E5A0D" w:rsidRDefault="002F31B6" w:rsidP="005F54F9">
      <w:pPr>
        <w:spacing w:line="360" w:lineRule="auto"/>
        <w:jc w:val="both"/>
        <w:rPr>
          <w:rFonts w:ascii="Arial" w:hAnsi="Arial" w:cs="Arial"/>
          <w:i/>
        </w:rPr>
      </w:pPr>
      <w:r w:rsidRPr="002E5A0D">
        <w:rPr>
          <w:rFonts w:ascii="Arial" w:hAnsi="Arial" w:cs="Arial"/>
          <w:i/>
        </w:rPr>
        <w:t xml:space="preserve">Facultad de Ciencias Agrarias y Forestales </w:t>
      </w:r>
    </w:p>
    <w:p w:rsidR="00F20886" w:rsidRPr="002E5A0D" w:rsidRDefault="002F31B6" w:rsidP="005F54F9">
      <w:pPr>
        <w:spacing w:line="360" w:lineRule="auto"/>
        <w:jc w:val="both"/>
        <w:rPr>
          <w:rFonts w:ascii="Arial" w:hAnsi="Arial" w:cs="Arial"/>
          <w:i/>
        </w:rPr>
      </w:pPr>
      <w:r w:rsidRPr="002E5A0D">
        <w:rPr>
          <w:rFonts w:ascii="Arial" w:hAnsi="Arial" w:cs="Arial"/>
          <w:i/>
        </w:rPr>
        <w:t>Universidad Nacional de La Plata</w:t>
      </w:r>
    </w:p>
    <w:p w:rsidR="002F31B6" w:rsidRPr="00120073" w:rsidRDefault="002F31B6" w:rsidP="005F54F9">
      <w:pPr>
        <w:spacing w:line="360" w:lineRule="auto"/>
        <w:jc w:val="both"/>
        <w:rPr>
          <w:rFonts w:ascii="Arial" w:hAnsi="Arial" w:cs="Arial"/>
        </w:rPr>
      </w:pPr>
    </w:p>
    <w:p w:rsidR="00F20886" w:rsidRPr="00120073" w:rsidRDefault="00F20886" w:rsidP="002F31B6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120073">
        <w:rPr>
          <w:rFonts w:ascii="Arial" w:hAnsi="Arial" w:cs="Arial"/>
        </w:rPr>
        <w:t>+54 221 423 6758 Interno 415</w:t>
      </w:r>
    </w:p>
    <w:p w:rsidR="00F20886" w:rsidRPr="00120073" w:rsidRDefault="002B5A80" w:rsidP="002F31B6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hyperlink r:id="rId12" w:history="1">
        <w:r w:rsidR="00F20886" w:rsidRPr="00120073">
          <w:rPr>
            <w:rStyle w:val="Hipervnculo"/>
            <w:rFonts w:ascii="Arial" w:hAnsi="Arial" w:cs="Arial"/>
          </w:rPr>
          <w:t>postdesa@agro.unlp.edu.ar</w:t>
        </w:r>
      </w:hyperlink>
    </w:p>
    <w:sectPr w:rsidR="00F20886" w:rsidRPr="00120073" w:rsidSect="00250113">
      <w:headerReference w:type="default" r:id="rId13"/>
      <w:footerReference w:type="even" r:id="rId14"/>
      <w:footerReference w:type="default" r:id="rId15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EFD" w:rsidRDefault="00CB5EFD" w:rsidP="000540BA">
      <w:r>
        <w:separator/>
      </w:r>
    </w:p>
  </w:endnote>
  <w:endnote w:type="continuationSeparator" w:id="0">
    <w:p w:rsidR="00CB5EFD" w:rsidRDefault="00CB5EFD" w:rsidP="00054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86" w:rsidRDefault="002B5A80" w:rsidP="0072108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088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0886" w:rsidRDefault="00F20886" w:rsidP="000540BA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86" w:rsidRDefault="002B5A80" w:rsidP="0072108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088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7CA2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F20886" w:rsidRDefault="002B5A80" w:rsidP="00B5502B">
    <w:pPr>
      <w:pStyle w:val="Piedepgina"/>
      <w:ind w:right="360"/>
      <w:jc w:val="center"/>
    </w:pPr>
    <w:r>
      <w:pict>
        <v:rect id="_x0000_i1026" style="width:0;height:1.5pt" o:hralign="center" o:hrstd="t" o:hr="t" fillcolor="#aca899" stroked="f"/>
      </w:pict>
    </w:r>
  </w:p>
  <w:p w:rsidR="00F20886" w:rsidRDefault="00673597" w:rsidP="00B5502B">
    <w:pPr>
      <w:pStyle w:val="Piedepgina"/>
      <w:ind w:right="360"/>
      <w:jc w:val="center"/>
    </w:pPr>
    <w:r>
      <w:rPr>
        <w:noProof/>
        <w:lang w:val="es-AR" w:eastAsia="es-AR"/>
      </w:rPr>
      <w:drawing>
        <wp:inline distT="0" distB="0" distL="0" distR="0">
          <wp:extent cx="1172752" cy="651529"/>
          <wp:effectExtent l="19050" t="0" r="8348" b="0"/>
          <wp:docPr id="2" name="1 Imagen" descr="agriter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iterr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3876" cy="652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EFD" w:rsidRDefault="00CB5EFD" w:rsidP="000540BA">
      <w:r>
        <w:separator/>
      </w:r>
    </w:p>
  </w:footnote>
  <w:footnote w:type="continuationSeparator" w:id="0">
    <w:p w:rsidR="00CB5EFD" w:rsidRDefault="00CB5EFD" w:rsidP="00054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86" w:rsidRPr="00AE0A81" w:rsidRDefault="00E44711" w:rsidP="009413D3">
    <w:pPr>
      <w:pStyle w:val="Encabezado"/>
      <w:spacing w:after="60"/>
      <w:jc w:val="center"/>
      <w:rPr>
        <w:rFonts w:ascii="Arial" w:hAnsi="Arial" w:cs="Arial"/>
        <w:b/>
        <w:sz w:val="32"/>
        <w:szCs w:val="32"/>
      </w:rPr>
    </w:pPr>
    <w:r>
      <w:rPr>
        <w:noProof/>
        <w:lang w:val="es-AR" w:eastAsia="es-A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-120015</wp:posOffset>
          </wp:positionH>
          <wp:positionV relativeFrom="paragraph">
            <wp:posOffset>-203200</wp:posOffset>
          </wp:positionV>
          <wp:extent cx="779145" cy="389890"/>
          <wp:effectExtent l="19050" t="0" r="190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51D7">
      <w:rPr>
        <w:noProof/>
        <w:lang w:val="es-AR" w:eastAsia="es-A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-117475</wp:posOffset>
          </wp:positionH>
          <wp:positionV relativeFrom="paragraph">
            <wp:posOffset>246380</wp:posOffset>
          </wp:positionV>
          <wp:extent cx="690880" cy="293370"/>
          <wp:effectExtent l="19050" t="0" r="0" b="0"/>
          <wp:wrapNone/>
          <wp:docPr id="1" name="Imagen 1" descr="http://t3.gstatic.com/images?q=tbn:ANd9GcSvmQwOoqD7ZDa_JB68NhaBk9aNhNdTYlAADzkovHxO8avFfu6tz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3.gstatic.com/images?q=tbn:ANd9GcSvmQwOoqD7ZDa_JB68NhaBk9aNhNdTYlAADzkovHxO8avFfu6tzQ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0886" w:rsidRPr="00AE0A81">
      <w:rPr>
        <w:rFonts w:ascii="Arial" w:hAnsi="Arial" w:cs="Arial"/>
        <w:b/>
        <w:sz w:val="32"/>
        <w:szCs w:val="32"/>
      </w:rPr>
      <w:t xml:space="preserve">     Universidad Nacional de La Plata</w:t>
    </w:r>
  </w:p>
  <w:p w:rsidR="00F20886" w:rsidRPr="00AE0A81" w:rsidRDefault="00F20886" w:rsidP="009413D3">
    <w:pPr>
      <w:pStyle w:val="Encabezado"/>
      <w:spacing w:after="60"/>
      <w:jc w:val="center"/>
      <w:rPr>
        <w:rFonts w:ascii="Arial" w:hAnsi="Arial" w:cs="Arial"/>
        <w:b/>
        <w:sz w:val="32"/>
        <w:szCs w:val="32"/>
      </w:rPr>
    </w:pPr>
    <w:r w:rsidRPr="00AE0A81">
      <w:rPr>
        <w:rFonts w:ascii="Arial" w:hAnsi="Arial" w:cs="Arial"/>
        <w:b/>
        <w:sz w:val="32"/>
        <w:szCs w:val="32"/>
      </w:rPr>
      <w:t xml:space="preserve">     Facultad de Ciencias Agrarias y Forestales</w:t>
    </w:r>
  </w:p>
  <w:p w:rsidR="00F20886" w:rsidRPr="009413D3" w:rsidRDefault="007A51D7" w:rsidP="009413D3">
    <w:pPr>
      <w:pStyle w:val="Encabezado"/>
      <w:spacing w:after="60"/>
      <w:jc w:val="center"/>
      <w:rPr>
        <w:rFonts w:ascii="Arial" w:hAnsi="Arial" w:cs="Arial"/>
        <w:b/>
        <w:sz w:val="42"/>
        <w:szCs w:val="42"/>
      </w:rPr>
    </w:pPr>
    <w:r>
      <w:rPr>
        <w:noProof/>
        <w:lang w:val="es-AR" w:eastAsia="es-A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43815</wp:posOffset>
          </wp:positionV>
          <wp:extent cx="367665" cy="354965"/>
          <wp:effectExtent l="19050" t="0" r="0" b="0"/>
          <wp:wrapNone/>
          <wp:docPr id="3" name="Imagen 3" descr="http://t3.gstatic.com/images?q=tbn:ANd9GcQHAVbQB4qgR0wSEK0OJ61NUyv62bvwnLa78ZenUn6Fkwn1kH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t3.gstatic.com/images?q=tbn:ANd9GcQHAVbQB4qgR0wSEK0OJ61NUyv62bvwnLa78ZenUn6Fkwn1kHf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35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0886" w:rsidRPr="00AE0A81">
      <w:rPr>
        <w:rFonts w:ascii="Arial" w:hAnsi="Arial" w:cs="Arial"/>
        <w:b/>
        <w:sz w:val="32"/>
        <w:szCs w:val="32"/>
      </w:rPr>
      <w:t xml:space="preserve">     Departamento de Desarrollo Rural</w:t>
    </w:r>
  </w:p>
  <w:p w:rsidR="00F20886" w:rsidRPr="009413D3" w:rsidRDefault="002B5A80">
    <w:pPr>
      <w:pStyle w:val="Encabezado"/>
      <w:rPr>
        <w:rFonts w:ascii="Arial" w:hAnsi="Arial" w:cs="Arial"/>
        <w:sz w:val="36"/>
        <w:szCs w:val="36"/>
      </w:rPr>
    </w:pPr>
    <w: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0F90"/>
    <w:multiLevelType w:val="hybridMultilevel"/>
    <w:tmpl w:val="1B32A318"/>
    <w:lvl w:ilvl="0" w:tplc="1946F63C">
      <w:start w:val="1"/>
      <w:numFmt w:val="bullet"/>
      <w:lvlText w:val="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43527"/>
    <w:multiLevelType w:val="hybridMultilevel"/>
    <w:tmpl w:val="A8BE2B00"/>
    <w:lvl w:ilvl="0" w:tplc="671AC000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F55BB"/>
    <w:multiLevelType w:val="hybridMultilevel"/>
    <w:tmpl w:val="77F6AC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6024"/>
    <w:rsid w:val="00036DE5"/>
    <w:rsid w:val="0005067F"/>
    <w:rsid w:val="000540BA"/>
    <w:rsid w:val="0005673B"/>
    <w:rsid w:val="00064FBC"/>
    <w:rsid w:val="00083F3B"/>
    <w:rsid w:val="000B3264"/>
    <w:rsid w:val="0010387E"/>
    <w:rsid w:val="00111F02"/>
    <w:rsid w:val="0011444D"/>
    <w:rsid w:val="00120073"/>
    <w:rsid w:val="0013537B"/>
    <w:rsid w:val="00150E72"/>
    <w:rsid w:val="00187908"/>
    <w:rsid w:val="00203FB9"/>
    <w:rsid w:val="00250113"/>
    <w:rsid w:val="002542E7"/>
    <w:rsid w:val="002820A8"/>
    <w:rsid w:val="002B5A80"/>
    <w:rsid w:val="002D2FBA"/>
    <w:rsid w:val="002E1E38"/>
    <w:rsid w:val="002E2FC7"/>
    <w:rsid w:val="002E5A0D"/>
    <w:rsid w:val="002F31B6"/>
    <w:rsid w:val="002F4AFF"/>
    <w:rsid w:val="00302AE2"/>
    <w:rsid w:val="00331655"/>
    <w:rsid w:val="00340140"/>
    <w:rsid w:val="00351941"/>
    <w:rsid w:val="00353E46"/>
    <w:rsid w:val="00366024"/>
    <w:rsid w:val="0036747F"/>
    <w:rsid w:val="003D215D"/>
    <w:rsid w:val="003E2873"/>
    <w:rsid w:val="003E2B56"/>
    <w:rsid w:val="00420755"/>
    <w:rsid w:val="004367C7"/>
    <w:rsid w:val="004403A1"/>
    <w:rsid w:val="0044507D"/>
    <w:rsid w:val="00451DD5"/>
    <w:rsid w:val="0047526E"/>
    <w:rsid w:val="004966D3"/>
    <w:rsid w:val="004C3935"/>
    <w:rsid w:val="0050792C"/>
    <w:rsid w:val="0051535F"/>
    <w:rsid w:val="0051580A"/>
    <w:rsid w:val="00526AAC"/>
    <w:rsid w:val="00530A02"/>
    <w:rsid w:val="00557581"/>
    <w:rsid w:val="005577C2"/>
    <w:rsid w:val="00561A35"/>
    <w:rsid w:val="0058315C"/>
    <w:rsid w:val="005A3C06"/>
    <w:rsid w:val="005C2838"/>
    <w:rsid w:val="005E3FD8"/>
    <w:rsid w:val="005F54F9"/>
    <w:rsid w:val="00647963"/>
    <w:rsid w:val="0066124D"/>
    <w:rsid w:val="00673597"/>
    <w:rsid w:val="006A3A13"/>
    <w:rsid w:val="006D5766"/>
    <w:rsid w:val="006F35E3"/>
    <w:rsid w:val="006F7E36"/>
    <w:rsid w:val="00702EB0"/>
    <w:rsid w:val="00706595"/>
    <w:rsid w:val="00721081"/>
    <w:rsid w:val="00776677"/>
    <w:rsid w:val="0079654B"/>
    <w:rsid w:val="007A51D7"/>
    <w:rsid w:val="007B09A9"/>
    <w:rsid w:val="007B638C"/>
    <w:rsid w:val="007D4090"/>
    <w:rsid w:val="00805EF6"/>
    <w:rsid w:val="00813B65"/>
    <w:rsid w:val="008151E4"/>
    <w:rsid w:val="00831399"/>
    <w:rsid w:val="008608CB"/>
    <w:rsid w:val="00865B36"/>
    <w:rsid w:val="00890491"/>
    <w:rsid w:val="008E4EA7"/>
    <w:rsid w:val="008F0072"/>
    <w:rsid w:val="009413D3"/>
    <w:rsid w:val="00947F22"/>
    <w:rsid w:val="0096070D"/>
    <w:rsid w:val="00986834"/>
    <w:rsid w:val="00993422"/>
    <w:rsid w:val="00996B40"/>
    <w:rsid w:val="009F22A6"/>
    <w:rsid w:val="009F57FA"/>
    <w:rsid w:val="00A13ADD"/>
    <w:rsid w:val="00A40C64"/>
    <w:rsid w:val="00A8011C"/>
    <w:rsid w:val="00A84A6F"/>
    <w:rsid w:val="00AC4898"/>
    <w:rsid w:val="00AD6E04"/>
    <w:rsid w:val="00AE0A81"/>
    <w:rsid w:val="00AE3839"/>
    <w:rsid w:val="00AF10F0"/>
    <w:rsid w:val="00B5502B"/>
    <w:rsid w:val="00B60781"/>
    <w:rsid w:val="00B61410"/>
    <w:rsid w:val="00B84E49"/>
    <w:rsid w:val="00B926A3"/>
    <w:rsid w:val="00BB240C"/>
    <w:rsid w:val="00BD78F5"/>
    <w:rsid w:val="00C1432D"/>
    <w:rsid w:val="00C2008D"/>
    <w:rsid w:val="00C3207D"/>
    <w:rsid w:val="00C467E2"/>
    <w:rsid w:val="00C85351"/>
    <w:rsid w:val="00C928FB"/>
    <w:rsid w:val="00C97E69"/>
    <w:rsid w:val="00CB1CF9"/>
    <w:rsid w:val="00CB5EFD"/>
    <w:rsid w:val="00CD0A0C"/>
    <w:rsid w:val="00D10377"/>
    <w:rsid w:val="00D159C8"/>
    <w:rsid w:val="00D26967"/>
    <w:rsid w:val="00D42806"/>
    <w:rsid w:val="00D54D35"/>
    <w:rsid w:val="00D754AB"/>
    <w:rsid w:val="00DA41D6"/>
    <w:rsid w:val="00DA7824"/>
    <w:rsid w:val="00DB2921"/>
    <w:rsid w:val="00DF00E4"/>
    <w:rsid w:val="00E4034D"/>
    <w:rsid w:val="00E44711"/>
    <w:rsid w:val="00E509E2"/>
    <w:rsid w:val="00E623CA"/>
    <w:rsid w:val="00E85E3D"/>
    <w:rsid w:val="00EA600E"/>
    <w:rsid w:val="00EB1415"/>
    <w:rsid w:val="00EC1858"/>
    <w:rsid w:val="00EF61AB"/>
    <w:rsid w:val="00F055CA"/>
    <w:rsid w:val="00F16F7E"/>
    <w:rsid w:val="00F20886"/>
    <w:rsid w:val="00F51694"/>
    <w:rsid w:val="00F52668"/>
    <w:rsid w:val="00F555F8"/>
    <w:rsid w:val="00F5629E"/>
    <w:rsid w:val="00F71F00"/>
    <w:rsid w:val="00F87CA2"/>
    <w:rsid w:val="00FA5366"/>
    <w:rsid w:val="00FB04E1"/>
    <w:rsid w:val="00FC1700"/>
    <w:rsid w:val="00FF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86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24"/>
    <w:rPr>
      <w:sz w:val="24"/>
      <w:szCs w:val="24"/>
      <w:lang w:val="es-ES_tradnl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540BA"/>
    <w:pPr>
      <w:tabs>
        <w:tab w:val="center" w:pos="4536"/>
        <w:tab w:val="right" w:pos="9072"/>
      </w:tabs>
    </w:pPr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40BA"/>
    <w:rPr>
      <w:rFonts w:cs="Times New Roman"/>
      <w:sz w:val="24"/>
      <w:lang w:val="es-ES_tradnl"/>
    </w:rPr>
  </w:style>
  <w:style w:type="character" w:styleId="Nmerodepgina">
    <w:name w:val="page number"/>
    <w:basedOn w:val="Fuentedeprrafopredeter"/>
    <w:uiPriority w:val="99"/>
    <w:semiHidden/>
    <w:rsid w:val="000540B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036D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6DE5"/>
    <w:rPr>
      <w:rFonts w:ascii="Tahoma" w:hAnsi="Tahoma" w:cs="Tahoma"/>
      <w:sz w:val="16"/>
      <w:szCs w:val="16"/>
      <w:lang w:val="es-ES_tradnl" w:eastAsia="fr-FR"/>
    </w:rPr>
  </w:style>
  <w:style w:type="paragraph" w:styleId="Encabezado">
    <w:name w:val="header"/>
    <w:basedOn w:val="Normal"/>
    <w:link w:val="EncabezadoCar"/>
    <w:uiPriority w:val="99"/>
    <w:rsid w:val="00036D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36DE5"/>
    <w:rPr>
      <w:rFonts w:cs="Times New Roman"/>
      <w:sz w:val="24"/>
      <w:szCs w:val="24"/>
      <w:lang w:val="es-ES_tradnl" w:eastAsia="fr-FR"/>
    </w:rPr>
  </w:style>
  <w:style w:type="paragraph" w:styleId="Textonotaalfinal">
    <w:name w:val="endnote text"/>
    <w:basedOn w:val="Normal"/>
    <w:link w:val="TextonotaalfinalCar"/>
    <w:uiPriority w:val="99"/>
    <w:semiHidden/>
    <w:rsid w:val="00AD6E0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AD6E04"/>
    <w:rPr>
      <w:rFonts w:cs="Times New Roman"/>
      <w:lang w:val="es-ES_tradnl" w:eastAsia="fr-FR"/>
    </w:rPr>
  </w:style>
  <w:style w:type="character" w:styleId="Refdenotaalfinal">
    <w:name w:val="endnote reference"/>
    <w:basedOn w:val="Fuentedeprrafopredeter"/>
    <w:uiPriority w:val="99"/>
    <w:semiHidden/>
    <w:rsid w:val="00AD6E04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2F4AFF"/>
    <w:pPr>
      <w:ind w:left="720"/>
      <w:contextualSpacing/>
    </w:pPr>
  </w:style>
  <w:style w:type="table" w:styleId="Tablaconcuadrcula">
    <w:name w:val="Table Grid"/>
    <w:basedOn w:val="Tablanormal"/>
    <w:uiPriority w:val="99"/>
    <w:rsid w:val="002F4A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E4034D"/>
    <w:rPr>
      <w:rFonts w:cs="Times New Roman"/>
      <w:color w:val="0000FF"/>
      <w:u w:val="single"/>
    </w:rPr>
  </w:style>
  <w:style w:type="character" w:styleId="nfasis">
    <w:name w:val="Emphasis"/>
    <w:basedOn w:val="Fuentedeprrafopredeter"/>
    <w:uiPriority w:val="20"/>
    <w:qFormat/>
    <w:locked/>
    <w:rsid w:val="00064F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desa@agro.unlp.edu.a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0EB8E-1ABA-4BD1-B341-69856049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Albaladejo</dc:creator>
  <cp:lastModifiedBy>PRI</cp:lastModifiedBy>
  <cp:revision>2</cp:revision>
  <dcterms:created xsi:type="dcterms:W3CDTF">2018-05-11T17:01:00Z</dcterms:created>
  <dcterms:modified xsi:type="dcterms:W3CDTF">2018-05-11T17:01:00Z</dcterms:modified>
</cp:coreProperties>
</file>