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04" w:rsidRDefault="00C16804">
      <w:r>
        <w:rPr>
          <w:noProof/>
          <w:lang w:eastAsia="es-AR"/>
        </w:rPr>
        <w:drawing>
          <wp:inline distT="0" distB="0" distL="0" distR="0">
            <wp:extent cx="2643187" cy="54294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44184" cy="543152"/>
                    </a:xfrm>
                    <a:prstGeom prst="rect">
                      <a:avLst/>
                    </a:prstGeom>
                    <a:noFill/>
                    <a:ln w="9525">
                      <a:noFill/>
                      <a:miter lim="800000"/>
                      <a:headEnd/>
                      <a:tailEnd/>
                    </a:ln>
                  </pic:spPr>
                </pic:pic>
              </a:graphicData>
            </a:graphic>
          </wp:inline>
        </w:drawing>
      </w:r>
    </w:p>
    <w:p w:rsidR="00C16804" w:rsidRPr="00C16804" w:rsidRDefault="00C16804">
      <w:pPr>
        <w:rPr>
          <w:rFonts w:ascii="Clarendon Blk BT" w:hAnsi="Clarendon Blk BT"/>
        </w:rPr>
      </w:pPr>
    </w:p>
    <w:p w:rsidR="00C16804" w:rsidRPr="00C16804" w:rsidRDefault="00C16804">
      <w:pPr>
        <w:rPr>
          <w:rFonts w:ascii="Clarendon Blk BT" w:hAnsi="Clarendon Blk BT"/>
        </w:rPr>
      </w:pPr>
      <w:r w:rsidRPr="00C16804">
        <w:rPr>
          <w:rFonts w:ascii="Clarendon Blk BT" w:hAnsi="Clarendon Blk BT"/>
        </w:rPr>
        <w:t>FICHA PARA LA REALIZACIÓN DE UN FLYER PARA UN CURSO</w:t>
      </w:r>
    </w:p>
    <w:p w:rsidR="00C16804" w:rsidRDefault="00C16804">
      <w:pPr>
        <w:rPr>
          <w:rFonts w:ascii="Clarendon Blk BT" w:hAnsi="Clarendon Blk BT"/>
        </w:rPr>
      </w:pPr>
    </w:p>
    <w:p w:rsidR="00C16804" w:rsidRPr="00C16804" w:rsidRDefault="00C16804">
      <w:pPr>
        <w:rPr>
          <w:rFonts w:ascii="Clarendon Blk BT" w:hAnsi="Clarendon Blk BT"/>
        </w:rPr>
      </w:pPr>
    </w:p>
    <w:p w:rsidR="00F02991" w:rsidRPr="00C16804" w:rsidRDefault="00C16804" w:rsidP="00C16804">
      <w:pPr>
        <w:pStyle w:val="Prrafodelista"/>
        <w:numPr>
          <w:ilvl w:val="0"/>
          <w:numId w:val="1"/>
        </w:numPr>
        <w:rPr>
          <w:rFonts w:ascii="Clarendon BT" w:hAnsi="Clarendon BT"/>
        </w:rPr>
      </w:pPr>
      <w:r w:rsidRPr="00C16804">
        <w:rPr>
          <w:rFonts w:ascii="Clarendon BT" w:hAnsi="Clarendon BT"/>
        </w:rPr>
        <w:t>Nombre del curso</w:t>
      </w:r>
    </w:p>
    <w:p w:rsidR="00C16804" w:rsidRPr="00C16804" w:rsidRDefault="00C16804" w:rsidP="00C16804">
      <w:pPr>
        <w:pStyle w:val="Prrafodelista"/>
        <w:numPr>
          <w:ilvl w:val="0"/>
          <w:numId w:val="1"/>
        </w:numPr>
        <w:rPr>
          <w:rFonts w:ascii="Clarendon BT" w:hAnsi="Clarendon BT"/>
        </w:rPr>
      </w:pPr>
      <w:r w:rsidRPr="00C16804">
        <w:rPr>
          <w:rFonts w:ascii="Clarendon BT" w:hAnsi="Clarendon BT"/>
        </w:rPr>
        <w:t>Breve bajada de una oración en la que se explique sobre qué es el curso</w:t>
      </w:r>
    </w:p>
    <w:p w:rsidR="00C16804" w:rsidRPr="00C16804" w:rsidRDefault="00C16804" w:rsidP="00C16804">
      <w:pPr>
        <w:pStyle w:val="Prrafodelista"/>
        <w:numPr>
          <w:ilvl w:val="0"/>
          <w:numId w:val="1"/>
        </w:numPr>
        <w:rPr>
          <w:rFonts w:ascii="Clarendon BT" w:hAnsi="Clarendon BT"/>
        </w:rPr>
      </w:pPr>
      <w:r w:rsidRPr="00C16804">
        <w:rPr>
          <w:rFonts w:ascii="Clarendon BT" w:hAnsi="Clarendon BT"/>
        </w:rPr>
        <w:t xml:space="preserve">Fecha de inicio y finalización </w:t>
      </w:r>
    </w:p>
    <w:p w:rsidR="00C16804" w:rsidRPr="00C16804" w:rsidRDefault="00C16804" w:rsidP="00C16804">
      <w:pPr>
        <w:pStyle w:val="Prrafodelista"/>
        <w:numPr>
          <w:ilvl w:val="0"/>
          <w:numId w:val="1"/>
        </w:numPr>
        <w:rPr>
          <w:rFonts w:ascii="Clarendon BT" w:hAnsi="Clarendon BT"/>
        </w:rPr>
      </w:pPr>
      <w:r w:rsidRPr="00C16804">
        <w:rPr>
          <w:rFonts w:ascii="Clarendon BT" w:hAnsi="Clarendon BT"/>
        </w:rPr>
        <w:t>Arancel en el caso de que sea arancelado</w:t>
      </w:r>
    </w:p>
    <w:p w:rsidR="00C16804" w:rsidRPr="00C16804" w:rsidRDefault="00C16804" w:rsidP="00C16804">
      <w:pPr>
        <w:pStyle w:val="Prrafodelista"/>
        <w:numPr>
          <w:ilvl w:val="0"/>
          <w:numId w:val="1"/>
        </w:numPr>
        <w:rPr>
          <w:rFonts w:ascii="Clarendon BT" w:hAnsi="Clarendon BT"/>
        </w:rPr>
      </w:pPr>
      <w:r w:rsidRPr="00C16804">
        <w:rPr>
          <w:rFonts w:ascii="Clarendon BT" w:hAnsi="Clarendon BT"/>
        </w:rPr>
        <w:t>Cupo</w:t>
      </w:r>
    </w:p>
    <w:p w:rsidR="00C16804" w:rsidRPr="00C16804" w:rsidRDefault="00C16804" w:rsidP="00C16804">
      <w:pPr>
        <w:pStyle w:val="Prrafodelista"/>
        <w:numPr>
          <w:ilvl w:val="0"/>
          <w:numId w:val="1"/>
        </w:numPr>
        <w:rPr>
          <w:rFonts w:ascii="Clarendon BT" w:hAnsi="Clarendon BT"/>
        </w:rPr>
      </w:pPr>
      <w:r w:rsidRPr="00C16804">
        <w:rPr>
          <w:rFonts w:ascii="Clarendon BT" w:hAnsi="Clarendon BT"/>
        </w:rPr>
        <w:t>Modalidad: virtual o presencial, si es presencial el lugar de realización, horarios y días</w:t>
      </w:r>
    </w:p>
    <w:p w:rsidR="00C16804" w:rsidRDefault="00C16804" w:rsidP="00C16804">
      <w:pPr>
        <w:pStyle w:val="Prrafodelista"/>
        <w:numPr>
          <w:ilvl w:val="0"/>
          <w:numId w:val="1"/>
        </w:numPr>
        <w:rPr>
          <w:rFonts w:ascii="Clarendon BT" w:hAnsi="Clarendon BT"/>
        </w:rPr>
      </w:pPr>
      <w:r w:rsidRPr="00C16804">
        <w:rPr>
          <w:rFonts w:ascii="Clarendon BT" w:hAnsi="Clarendon BT"/>
        </w:rPr>
        <w:t>Mail de contacto para informes e inscripciones</w:t>
      </w:r>
    </w:p>
    <w:p w:rsidR="00C16804" w:rsidRDefault="00C16804" w:rsidP="00C16804">
      <w:pPr>
        <w:rPr>
          <w:rFonts w:ascii="Clarendon BT" w:hAnsi="Clarendon BT"/>
        </w:rPr>
      </w:pPr>
    </w:p>
    <w:p w:rsidR="00C16804" w:rsidRDefault="00C16804" w:rsidP="00C16804">
      <w:pPr>
        <w:rPr>
          <w:rFonts w:ascii="Clarendon BT" w:hAnsi="Clarendon BT"/>
        </w:rPr>
      </w:pPr>
      <w:r>
        <w:rPr>
          <w:rFonts w:ascii="Clarendon BT" w:hAnsi="Clarendon BT"/>
        </w:rPr>
        <w:t xml:space="preserve">Para poder realizar el </w:t>
      </w:r>
      <w:proofErr w:type="spellStart"/>
      <w:r>
        <w:rPr>
          <w:rFonts w:ascii="Clarendon BT" w:hAnsi="Clarendon BT"/>
        </w:rPr>
        <w:t>flyer</w:t>
      </w:r>
      <w:proofErr w:type="spellEnd"/>
      <w:r>
        <w:rPr>
          <w:rFonts w:ascii="Clarendon BT" w:hAnsi="Clarendon BT"/>
        </w:rPr>
        <w:t xml:space="preserve"> y que tenga visibilidad en redes la información tiene que ser acotada, por ello todo el resto de información que se desee comunicar en relación al curso debe enviarse en un archivo aparte.</w:t>
      </w:r>
    </w:p>
    <w:p w:rsidR="00C16804" w:rsidRPr="00C16804" w:rsidRDefault="00C16804" w:rsidP="00C16804">
      <w:pPr>
        <w:rPr>
          <w:rFonts w:ascii="Clarendon BT" w:hAnsi="Clarendon BT"/>
        </w:rPr>
      </w:pPr>
    </w:p>
    <w:sectPr w:rsidR="00C16804" w:rsidRPr="00C16804" w:rsidSect="00F029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arendon Blk BT">
    <w:panose1 w:val="02040905050505020204"/>
    <w:charset w:val="00"/>
    <w:family w:val="roman"/>
    <w:pitch w:val="variable"/>
    <w:sig w:usb0="800000AF" w:usb1="1000204A" w:usb2="00000000" w:usb3="00000000" w:csb0="00000011" w:csb1="00000000"/>
  </w:font>
  <w:font w:name="Clarendon BT">
    <w:panose1 w:val="02040704040505020204"/>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F2048"/>
    <w:multiLevelType w:val="hybridMultilevel"/>
    <w:tmpl w:val="C0FC01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C16804"/>
    <w:rsid w:val="00C16804"/>
    <w:rsid w:val="00F029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8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804"/>
    <w:rPr>
      <w:rFonts w:ascii="Tahoma" w:hAnsi="Tahoma" w:cs="Tahoma"/>
      <w:sz w:val="16"/>
      <w:szCs w:val="16"/>
    </w:rPr>
  </w:style>
  <w:style w:type="paragraph" w:styleId="Prrafodelista">
    <w:name w:val="List Paragraph"/>
    <w:basedOn w:val="Normal"/>
    <w:uiPriority w:val="34"/>
    <w:qFormat/>
    <w:rsid w:val="00C168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Words>
  <Characters>493</Characters>
  <Application>Microsoft Office Word</Application>
  <DocSecurity>0</DocSecurity>
  <Lines>4</Lines>
  <Paragraphs>1</Paragraphs>
  <ScaleCrop>false</ScaleCrop>
  <Company>Windows XP Titan Ultimate Edition</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1</cp:revision>
  <dcterms:created xsi:type="dcterms:W3CDTF">2022-09-22T12:53:00Z</dcterms:created>
  <dcterms:modified xsi:type="dcterms:W3CDTF">2022-09-22T13:05:00Z</dcterms:modified>
</cp:coreProperties>
</file>