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4" w:rsidRDefault="00C16804">
      <w:r>
        <w:rPr>
          <w:noProof/>
          <w:lang w:eastAsia="es-AR"/>
        </w:rPr>
        <w:drawing>
          <wp:inline distT="0" distB="0" distL="0" distR="0">
            <wp:extent cx="2643187" cy="54294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84" cy="54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04" w:rsidRPr="00C16804" w:rsidRDefault="00C16804">
      <w:pPr>
        <w:rPr>
          <w:rFonts w:ascii="Clarendon Blk BT" w:hAnsi="Clarendon Blk BT"/>
        </w:rPr>
      </w:pPr>
    </w:p>
    <w:p w:rsidR="00C16804" w:rsidRPr="00C16804" w:rsidRDefault="00C16804">
      <w:pPr>
        <w:rPr>
          <w:rFonts w:ascii="Clarendon Blk BT" w:hAnsi="Clarendon Blk BT"/>
        </w:rPr>
      </w:pPr>
      <w:r w:rsidRPr="00C16804">
        <w:rPr>
          <w:rFonts w:ascii="Clarendon Blk BT" w:hAnsi="Clarendon Blk BT"/>
        </w:rPr>
        <w:t xml:space="preserve">FICHA PARA LA REALIZACIÓN DE UN FLYER PARA </w:t>
      </w:r>
      <w:r w:rsidR="00D30FFE">
        <w:rPr>
          <w:rFonts w:ascii="Clarendon Blk BT" w:hAnsi="Clarendon Blk BT"/>
        </w:rPr>
        <w:t>UNA JORNADA O ACTIVIDAD</w:t>
      </w:r>
    </w:p>
    <w:p w:rsidR="00C16804" w:rsidRDefault="00C16804">
      <w:pPr>
        <w:rPr>
          <w:rFonts w:ascii="Clarendon Blk BT" w:hAnsi="Clarendon Blk BT"/>
        </w:rPr>
      </w:pPr>
    </w:p>
    <w:p w:rsidR="00C16804" w:rsidRPr="00C16804" w:rsidRDefault="00C16804">
      <w:pPr>
        <w:rPr>
          <w:rFonts w:ascii="Clarendon Blk BT" w:hAnsi="Clarendon Blk BT"/>
        </w:rPr>
      </w:pPr>
    </w:p>
    <w:p w:rsidR="00F02991" w:rsidRPr="00C16804" w:rsidRDefault="00C16804" w:rsidP="00C1680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 w:rsidRPr="00C16804">
        <w:rPr>
          <w:rFonts w:ascii="Clarendon BT" w:hAnsi="Clarendon BT"/>
        </w:rPr>
        <w:t>Nombre de</w:t>
      </w:r>
      <w:r w:rsidR="00D30FFE">
        <w:rPr>
          <w:rFonts w:ascii="Clarendon BT" w:hAnsi="Clarendon BT"/>
        </w:rPr>
        <w:t xml:space="preserve"> la actividad</w:t>
      </w:r>
    </w:p>
    <w:p w:rsidR="00C16804" w:rsidRPr="00C16804" w:rsidRDefault="00C16804" w:rsidP="00C1680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 w:rsidRPr="00C16804">
        <w:rPr>
          <w:rFonts w:ascii="Clarendon BT" w:hAnsi="Clarendon BT"/>
        </w:rPr>
        <w:t>Breve bajada de una oración</w:t>
      </w:r>
      <w:r w:rsidR="00D30FFE">
        <w:rPr>
          <w:rFonts w:ascii="Clarendon BT" w:hAnsi="Clarendon BT"/>
        </w:rPr>
        <w:t xml:space="preserve"> sobre qué será la actividad (aquí pueden comentar quiénes son </w:t>
      </w:r>
      <w:proofErr w:type="spellStart"/>
      <w:r w:rsidR="00D30FFE">
        <w:rPr>
          <w:rFonts w:ascii="Clarendon BT" w:hAnsi="Clarendon BT"/>
        </w:rPr>
        <w:t>lxs</w:t>
      </w:r>
      <w:proofErr w:type="spellEnd"/>
      <w:r w:rsidR="00D30FFE">
        <w:rPr>
          <w:rFonts w:ascii="Clarendon BT" w:hAnsi="Clarendon BT"/>
        </w:rPr>
        <w:t xml:space="preserve"> </w:t>
      </w:r>
      <w:proofErr w:type="spellStart"/>
      <w:r w:rsidR="00D30FFE">
        <w:rPr>
          <w:rFonts w:ascii="Clarendon BT" w:hAnsi="Clarendon BT"/>
        </w:rPr>
        <w:t>organizadoxs</w:t>
      </w:r>
      <w:proofErr w:type="spellEnd"/>
      <w:r w:rsidR="00D30FFE">
        <w:rPr>
          <w:rFonts w:ascii="Clarendon BT" w:hAnsi="Clarendon BT"/>
        </w:rPr>
        <w:t>)</w:t>
      </w:r>
    </w:p>
    <w:p w:rsidR="00C16804" w:rsidRPr="00C16804" w:rsidRDefault="00D30FFE" w:rsidP="00C1680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>
        <w:rPr>
          <w:rFonts w:ascii="Clarendon BT" w:hAnsi="Clarendon BT"/>
        </w:rPr>
        <w:t>Fecha en la que se llevará a cabo</w:t>
      </w:r>
      <w:r w:rsidR="00C16804" w:rsidRPr="00C16804">
        <w:rPr>
          <w:rFonts w:ascii="Clarendon BT" w:hAnsi="Clarendon BT"/>
        </w:rPr>
        <w:t xml:space="preserve"> </w:t>
      </w:r>
    </w:p>
    <w:p w:rsidR="00D30FFE" w:rsidRPr="00D30FFE" w:rsidRDefault="00C16804" w:rsidP="00D30FFE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 w:rsidRPr="00C16804">
        <w:rPr>
          <w:rFonts w:ascii="Clarendon BT" w:hAnsi="Clarendon BT"/>
        </w:rPr>
        <w:t>Modalidad: virtual o presencial, si es presencial el lugar de realización, horarios y días</w:t>
      </w:r>
      <w:r w:rsidR="00D30FFE">
        <w:rPr>
          <w:rFonts w:ascii="Clarendon BT" w:hAnsi="Clarendon BT"/>
        </w:rPr>
        <w:t>.</w:t>
      </w:r>
    </w:p>
    <w:p w:rsidR="00C16804" w:rsidRDefault="00C16804" w:rsidP="00C1680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 w:rsidRPr="00C16804">
        <w:rPr>
          <w:rFonts w:ascii="Clarendon BT" w:hAnsi="Clarendon BT"/>
        </w:rPr>
        <w:t>Mail de contacto para informes e inscripciones</w:t>
      </w:r>
    </w:p>
    <w:p w:rsidR="00D30FFE" w:rsidRDefault="00D30FFE" w:rsidP="00C1680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>
        <w:rPr>
          <w:rFonts w:ascii="Clarendon BT" w:hAnsi="Clarendon BT"/>
        </w:rPr>
        <w:t>En el caso haya recepción de resúmenes, fecha límite</w:t>
      </w:r>
    </w:p>
    <w:p w:rsidR="00D362B4" w:rsidRDefault="00D362B4" w:rsidP="00D362B4">
      <w:pPr>
        <w:pStyle w:val="Prrafodelista"/>
        <w:numPr>
          <w:ilvl w:val="0"/>
          <w:numId w:val="1"/>
        </w:numPr>
        <w:rPr>
          <w:rFonts w:ascii="Clarendon BT" w:hAnsi="Clarendon BT"/>
        </w:rPr>
      </w:pPr>
      <w:r>
        <w:rPr>
          <w:rFonts w:ascii="Clarendon BT" w:hAnsi="Clarendon BT"/>
        </w:rPr>
        <w:t xml:space="preserve">Enviar una fotografía de manera adjunta en una buena resolución, en el caso de no contar con la imagen especificar detalladamente las características de la foto que debería acompañar el </w:t>
      </w:r>
      <w:proofErr w:type="spellStart"/>
      <w:r>
        <w:rPr>
          <w:rFonts w:ascii="Clarendon BT" w:hAnsi="Clarendon BT"/>
        </w:rPr>
        <w:t>flyer</w:t>
      </w:r>
      <w:proofErr w:type="spellEnd"/>
      <w:r>
        <w:rPr>
          <w:rFonts w:ascii="Clarendon BT" w:hAnsi="Clarendon BT"/>
        </w:rPr>
        <w:t>, para que desde la UCI podamos encontrar la foto correcta.</w:t>
      </w:r>
    </w:p>
    <w:p w:rsidR="00D362B4" w:rsidRDefault="00D362B4" w:rsidP="00D362B4">
      <w:pPr>
        <w:pStyle w:val="Prrafodelista"/>
        <w:rPr>
          <w:rFonts w:ascii="Clarendon BT" w:hAnsi="Clarendon BT"/>
        </w:rPr>
      </w:pPr>
    </w:p>
    <w:p w:rsidR="00C16804" w:rsidRDefault="00C16804" w:rsidP="00C16804">
      <w:pPr>
        <w:rPr>
          <w:rFonts w:ascii="Clarendon BT" w:hAnsi="Clarendon BT"/>
        </w:rPr>
      </w:pPr>
    </w:p>
    <w:p w:rsidR="00C16804" w:rsidRPr="00C16804" w:rsidRDefault="00C16804" w:rsidP="00C16804">
      <w:pPr>
        <w:rPr>
          <w:rFonts w:ascii="Clarendon BT" w:hAnsi="Clarendon BT"/>
        </w:rPr>
      </w:pPr>
      <w:r>
        <w:rPr>
          <w:rFonts w:ascii="Clarendon BT" w:hAnsi="Clarendon BT"/>
        </w:rPr>
        <w:t xml:space="preserve">Para poder realizar el </w:t>
      </w:r>
      <w:proofErr w:type="spellStart"/>
      <w:r>
        <w:rPr>
          <w:rFonts w:ascii="Clarendon BT" w:hAnsi="Clarendon BT"/>
        </w:rPr>
        <w:t>flyer</w:t>
      </w:r>
      <w:proofErr w:type="spellEnd"/>
      <w:r>
        <w:rPr>
          <w:rFonts w:ascii="Clarendon BT" w:hAnsi="Clarendon BT"/>
        </w:rPr>
        <w:t xml:space="preserve"> y que tenga visibilidad en redes la información tiene que ser acotada, por ello todo el resto de información que se desee comunicar en relación </w:t>
      </w:r>
      <w:r w:rsidR="00D30FFE">
        <w:rPr>
          <w:rFonts w:ascii="Clarendon BT" w:hAnsi="Clarendon BT"/>
        </w:rPr>
        <w:t xml:space="preserve">a la actividad pueden enviarla de manera adjunta en otro archivo de Word. </w:t>
      </w:r>
    </w:p>
    <w:sectPr w:rsidR="00C16804" w:rsidRPr="00C16804" w:rsidSect="00F0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048"/>
    <w:multiLevelType w:val="hybridMultilevel"/>
    <w:tmpl w:val="C0FC01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16804"/>
    <w:rsid w:val="00833488"/>
    <w:rsid w:val="00C16804"/>
    <w:rsid w:val="00D30FFE"/>
    <w:rsid w:val="00D362B4"/>
    <w:rsid w:val="00F0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788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2022-09-22T13:10:00Z</dcterms:created>
  <dcterms:modified xsi:type="dcterms:W3CDTF">2023-04-04T15:01:00Z</dcterms:modified>
</cp:coreProperties>
</file>