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24" w:rsidRDefault="009C6424">
      <w:pPr>
        <w:pStyle w:val="Ttulo1"/>
      </w:pPr>
      <w:r>
        <w:t xml:space="preserve">ANEXO </w:t>
      </w:r>
      <w:r w:rsidR="00B07121">
        <w:t>V</w:t>
      </w:r>
      <w:r>
        <w:t xml:space="preserve">  -  CURRICULUM VITAE NORMALIZADO</w:t>
      </w:r>
      <w:r w:rsidR="00B07121">
        <w:t xml:space="preserve"> para los concursos de auxiliares docentes de la facultad de ciencias agrarias y forestales</w:t>
      </w:r>
    </w:p>
    <w:p w:rsidR="009C6424" w:rsidRDefault="009C6424">
      <w:pPr>
        <w:pBdr>
          <w:top w:val="single" w:sz="6" w:space="1" w:color="auto"/>
        </w:pBdr>
        <w:jc w:val="both"/>
        <w:rPr>
          <w:rFonts w:ascii="FrankfurtGothic" w:hAnsi="FrankfurtGothic" w:cs="FrankfurtGothic"/>
          <w:caps/>
          <w:color w:val="000000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  <w:caps/>
          <w:color w:val="000000"/>
          <w:szCs w:val="22"/>
        </w:rPr>
        <w:t xml:space="preserve">01 - </w:t>
      </w:r>
      <w:r>
        <w:rPr>
          <w:rFonts w:ascii="FrankfurtGothic" w:hAnsi="FrankfurtGothic" w:cs="FrankfurtGothic"/>
          <w:caps/>
          <w:color w:val="000000"/>
          <w:sz w:val="22"/>
          <w:szCs w:val="22"/>
        </w:rPr>
        <w:tab/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>Antecedentes Personales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Apellido: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Nombres: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 xml:space="preserve">Lugar de  Nacimiento: </w:t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   </w:t>
      </w:r>
      <w:r w:rsidRPr="006752DB">
        <w:rPr>
          <w:rFonts w:ascii="FrankfurtGothic" w:hAnsi="FrankfurtGothic" w:cs="FrankfurtGothic"/>
        </w:rPr>
        <w:t>Fecha de Nacimiento: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Nacionalidad: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Estado Civil: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Documento de Identidad</w:t>
      </w:r>
      <w:r w:rsidRPr="006752DB">
        <w:rPr>
          <w:rFonts w:ascii="FrankfurtGothic" w:hAnsi="FrankfurtGothic" w:cs="FrankfurtGothic"/>
        </w:rPr>
        <w:tab/>
        <w:t>Nro.: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Cédula de Identidad Nro.:</w:t>
      </w:r>
      <w:r w:rsidRPr="006752DB">
        <w:rPr>
          <w:rFonts w:ascii="FrankfurtGothic" w:hAnsi="FrankfurtGothic" w:cs="FrankfurtGothic"/>
        </w:rPr>
        <w:tab/>
        <w:t>Policía: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Domicilio Real:</w:t>
      </w:r>
      <w:r w:rsidRPr="006752DB">
        <w:rPr>
          <w:rFonts w:ascii="FrankfurtGothic" w:hAnsi="FrankfurtGothic" w:cs="FrankfurtGothic"/>
        </w:rPr>
        <w:tab/>
        <w:t>Calle:</w:t>
      </w:r>
      <w:r w:rsidRPr="006752DB">
        <w:rPr>
          <w:rFonts w:ascii="FrankfurtGothic" w:hAnsi="FrankfurtGothic" w:cs="FrankfurtGothic"/>
        </w:rPr>
        <w:tab/>
      </w:r>
      <w:r w:rsidR="000F0A82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Nº</w:t>
      </w:r>
      <w:r w:rsidRPr="006752DB">
        <w:rPr>
          <w:rFonts w:ascii="FrankfurtGothic" w:hAnsi="FrankfurtGothic" w:cs="FrankfurtGothic"/>
        </w:rPr>
        <w:tab/>
        <w:t>Localidad: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 xml:space="preserve">C.P.: 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    </w:t>
      </w:r>
      <w:r w:rsidRPr="006752DB">
        <w:rPr>
          <w:rFonts w:ascii="FrankfurtGothic" w:hAnsi="FrankfurtGothic" w:cs="FrankfurtGothic"/>
        </w:rPr>
        <w:t>Provincia: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Teléfono</w:t>
      </w:r>
      <w:r w:rsidR="00840857">
        <w:rPr>
          <w:rFonts w:ascii="FrankfurtGothic" w:hAnsi="FrankfurtGothic" w:cs="FrankfurtGothic"/>
        </w:rPr>
        <w:t xml:space="preserve"> y fax:</w:t>
      </w:r>
      <w:r w:rsidR="00840857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E-Mail:</w:t>
      </w:r>
    </w:p>
    <w:p w:rsidR="00B229F1" w:rsidRPr="006752DB" w:rsidRDefault="009C6424">
      <w:pPr>
        <w:jc w:val="both"/>
        <w:rPr>
          <w:rFonts w:ascii="FrankfurtGothic" w:hAnsi="FrankfurtGothic" w:cs="FrankfurtGothic"/>
          <w:b/>
          <w:bCs/>
        </w:rPr>
      </w:pPr>
      <w:r w:rsidRPr="006752DB">
        <w:rPr>
          <w:rFonts w:ascii="FrankfurtGothic" w:hAnsi="FrankfurtGothic" w:cs="FrankfurtGothic"/>
        </w:rPr>
        <w:tab/>
        <w:t>Domicilio de notificaciones Dentro del Radio Urbano de La Plata</w:t>
      </w:r>
      <w:r w:rsidRPr="006752DB">
        <w:rPr>
          <w:rFonts w:ascii="FrankfurtGothic" w:hAnsi="FrankfurtGothic" w:cs="FrankfurtGothic"/>
          <w:b/>
          <w:bCs/>
        </w:rPr>
        <w:t xml:space="preserve"> </w:t>
      </w:r>
    </w:p>
    <w:p w:rsidR="009C6424" w:rsidRPr="006752DB" w:rsidRDefault="009C6424" w:rsidP="00B229F1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(Art. 20 Ord. 101)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Calle: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Nº: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Teléfono: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Fax: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02 - 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Estudios</w:t>
      </w:r>
      <w:r w:rsidR="00096E00">
        <w:rPr>
          <w:rFonts w:ascii="FrankfurtGothic" w:hAnsi="FrankfurtGothic" w:cs="FrankfurtGothic"/>
          <w:b/>
          <w:bCs/>
          <w:caps/>
        </w:rPr>
        <w:t xml:space="preserve"> </w:t>
      </w:r>
      <w:r w:rsidRPr="00096E00">
        <w:rPr>
          <w:rFonts w:ascii="FrankfurtGothic" w:hAnsi="FrankfurtGothic" w:cs="FrankfurtGothic"/>
          <w:b/>
          <w:bCs/>
          <w:caps/>
        </w:rPr>
        <w:t xml:space="preserve"> Realizados y titulos obtenidos (</w:t>
      </w:r>
      <w:r w:rsidRPr="00096E00">
        <w:rPr>
          <w:rFonts w:ascii="FrankfurtGothic" w:hAnsi="FrankfurtGothic" w:cs="FrankfurtGothic"/>
          <w:b/>
          <w:bCs/>
        </w:rPr>
        <w:t>indicar</w:t>
      </w:r>
      <w:r w:rsidR="000F0A82" w:rsidRPr="00096E00">
        <w:rPr>
          <w:rFonts w:ascii="FrankfurtGothic" w:hAnsi="FrankfurtGothic" w:cs="FrankfurtGothic"/>
          <w:b/>
          <w:bCs/>
        </w:rPr>
        <w:t xml:space="preserve"> </w:t>
      </w:r>
      <w:r w:rsidRPr="00096E00">
        <w:rPr>
          <w:rFonts w:ascii="FrankfurtGothic" w:hAnsi="FrankfurtGothic" w:cs="FrankfurtGothic"/>
          <w:b/>
          <w:bCs/>
        </w:rPr>
        <w:t xml:space="preserve">entidad   </w:t>
      </w:r>
      <w:r w:rsidRPr="00096E00">
        <w:rPr>
          <w:rFonts w:ascii="FrankfurtGothic" w:hAnsi="FrankfurtGothic" w:cs="FrankfurtGothic"/>
          <w:b/>
          <w:bCs/>
        </w:rPr>
        <w:tab/>
        <w:t>otorgante y año</w:t>
      </w:r>
      <w:r w:rsidRPr="00096E00">
        <w:rPr>
          <w:rFonts w:ascii="FrankfurtGothic" w:hAnsi="FrankfurtGothic" w:cs="FrankfurtGothic"/>
          <w:b/>
          <w:bCs/>
          <w:caps/>
        </w:rPr>
        <w:t>)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Universitarios: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De grado: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De Post-Grado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</w:r>
      <w:r w:rsidR="000F0A82" w:rsidRPr="006752DB">
        <w:rPr>
          <w:rFonts w:ascii="FrankfurtGothic" w:hAnsi="FrankfurtGothic" w:cs="FrankfurtGothic"/>
        </w:rPr>
        <w:t>Carrera Docente Universitaria:</w:t>
      </w:r>
    </w:p>
    <w:p w:rsidR="009C6424" w:rsidRPr="006752DB" w:rsidRDefault="000F0A82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Otros estudios superiores:</w:t>
      </w:r>
    </w:p>
    <w:p w:rsidR="009C6424" w:rsidRDefault="009C6424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03 -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Tesis de doctorado o maestría</w:t>
      </w:r>
    </w:p>
    <w:p w:rsidR="009C6424" w:rsidRPr="006752DB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Título: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Realizada en:</w:t>
      </w:r>
    </w:p>
    <w:p w:rsidR="009C6424" w:rsidRP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6752DB">
        <w:rPr>
          <w:rFonts w:ascii="FrankfurtGothic" w:hAnsi="FrankfurtGothic" w:cs="FrankfurtGothic"/>
        </w:rPr>
        <w:tab/>
        <w:t xml:space="preserve">Director de Tesis: 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</w:t>
      </w:r>
      <w:r w:rsidRPr="006752DB">
        <w:rPr>
          <w:rFonts w:ascii="FrankfurtGothic" w:hAnsi="FrankfurtGothic" w:cs="FrankfurtGothic"/>
        </w:rPr>
        <w:t>Calificación</w:t>
      </w:r>
      <w:r w:rsidRPr="00B229F1">
        <w:rPr>
          <w:rFonts w:ascii="FrankfurtGothic" w:hAnsi="FrankfurtGothic" w:cs="FrankfurtGothic"/>
          <w:sz w:val="22"/>
          <w:szCs w:val="22"/>
        </w:rPr>
        <w:t>:</w:t>
      </w:r>
    </w:p>
    <w:p w:rsidR="009C6424" w:rsidRP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04 -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Becas</w:t>
      </w:r>
    </w:p>
    <w:p w:rsidR="009C6424" w:rsidRPr="006752DB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Tipo:</w:t>
      </w:r>
    </w:p>
    <w:p w:rsidR="000F0A82" w:rsidRPr="006752DB" w:rsidRDefault="000F0A82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Tema:</w:t>
      </w:r>
      <w:r w:rsidR="009C6424" w:rsidRPr="006752DB">
        <w:rPr>
          <w:rFonts w:ascii="FrankfurtGothic" w:hAnsi="FrankfurtGothic" w:cs="FrankfurtGothic"/>
        </w:rPr>
        <w:tab/>
      </w:r>
    </w:p>
    <w:p w:rsidR="009C6424" w:rsidRPr="006752DB" w:rsidRDefault="009C6424" w:rsidP="00E40A0E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Fecha Inicio: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Fecha Terminación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Lugar: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Institución Otorgante: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Por concurso: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Si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No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05 -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Cursos de perfeccionamiento seguidos</w:t>
      </w:r>
    </w:p>
    <w:p w:rsidR="001D0E6B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="001D0E6B" w:rsidRPr="006752DB">
        <w:rPr>
          <w:rFonts w:ascii="FrankfurtGothic" w:hAnsi="FrankfurtGothic" w:cs="FrankfurtGothic"/>
        </w:rPr>
        <w:t>(Que no integren la Currícula de un Grado Académico obtenido)</w:t>
      </w:r>
    </w:p>
    <w:p w:rsidR="009C6424" w:rsidRPr="006752DB" w:rsidRDefault="009C6424" w:rsidP="008C1B1E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Nombre: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Duración: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Asistido o aprobado: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Institución: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Carga horaria: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06 -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  <w:caps/>
        </w:rPr>
        <w:t>Distinciones - Premios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07 -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  <w:caps/>
        </w:rPr>
        <w:t>Antecedentes  docentes</w:t>
      </w:r>
    </w:p>
    <w:p w:rsidR="009C6424" w:rsidRPr="00182C9A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</w:rPr>
        <w:t>07.1</w:t>
      </w:r>
      <w:r>
        <w:rPr>
          <w:rFonts w:ascii="FrankfurtGothic" w:hAnsi="FrankfurtGothic" w:cs="FrankfurtGothic"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</w:rPr>
        <w:t>En Grado</w:t>
      </w:r>
      <w:r w:rsidR="001D0E6B" w:rsidRPr="00182C9A">
        <w:rPr>
          <w:rFonts w:ascii="FrankfurtGothic" w:hAnsi="FrankfurtGothic" w:cs="FrankfurtGothic"/>
          <w:b/>
          <w:bCs/>
        </w:rPr>
        <w:t xml:space="preserve"> </w:t>
      </w:r>
      <w:r w:rsidR="001D0E6B" w:rsidRPr="00182C9A">
        <w:rPr>
          <w:rFonts w:ascii="FrankfurtGothic" w:hAnsi="FrankfurtGothic" w:cs="FrankfurtGothic"/>
          <w:bCs/>
        </w:rPr>
        <w:t>(indicar si fue por concurso o interino)</w:t>
      </w:r>
    </w:p>
    <w:p w:rsid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860DA0" w:rsidRDefault="00860DA0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Pr="00457675" w:rsidRDefault="009C6424" w:rsidP="00B229F1">
      <w:pPr>
        <w:ind w:left="720" w:firstLine="720"/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lastRenderedPageBreak/>
        <w:t>Cargo: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Dedicación: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Cátedra</w:t>
      </w:r>
      <w:r w:rsidR="001D0E6B" w:rsidRPr="00457675">
        <w:rPr>
          <w:rFonts w:ascii="FrankfurtGothic" w:hAnsi="FrankfurtGothic" w:cs="FrankfurtGothic"/>
        </w:rPr>
        <w:t xml:space="preserve"> o Curso</w:t>
      </w:r>
      <w:r w:rsidRPr="00457675">
        <w:rPr>
          <w:rFonts w:ascii="FrankfurtGothic" w:hAnsi="FrankfurtGothic" w:cs="FrankfurtGothic"/>
        </w:rPr>
        <w:t>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Periodicidad: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  <w:szCs w:val="22"/>
        </w:rPr>
        <w:t>07.2</w:t>
      </w:r>
      <w:r>
        <w:rPr>
          <w:rFonts w:ascii="FrankfurtGothic" w:hAnsi="FrankfurtGothic" w:cs="FrankfurtGothic"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</w:rPr>
        <w:t xml:space="preserve">Post </w:t>
      </w:r>
      <w:r w:rsidR="001D0E6B" w:rsidRPr="00182C9A">
        <w:rPr>
          <w:rFonts w:ascii="FrankfurtGothic" w:hAnsi="FrankfurtGothic" w:cs="FrankfurtGothic"/>
          <w:b/>
          <w:bCs/>
        </w:rPr>
        <w:t>–</w:t>
      </w:r>
      <w:r w:rsidRPr="00182C9A">
        <w:rPr>
          <w:rFonts w:ascii="FrankfurtGothic" w:hAnsi="FrankfurtGothic" w:cs="FrankfurtGothic"/>
          <w:b/>
          <w:bCs/>
        </w:rPr>
        <w:t xml:space="preserve"> </w:t>
      </w:r>
      <w:r w:rsidRPr="00182C9A">
        <w:rPr>
          <w:rFonts w:ascii="FrankfurtGothic" w:hAnsi="FrankfurtGothic" w:cs="FrankfurtGothic"/>
          <w:bCs/>
        </w:rPr>
        <w:t>grado</w:t>
      </w:r>
      <w:r w:rsidR="001D0E6B" w:rsidRPr="00182C9A">
        <w:rPr>
          <w:rFonts w:ascii="FrankfurtGothic" w:hAnsi="FrankfurtGothic" w:cs="FrankfurtGothic"/>
          <w:b/>
          <w:bCs/>
        </w:rPr>
        <w:t xml:space="preserve"> </w:t>
      </w:r>
      <w:r w:rsidR="001D0E6B" w:rsidRPr="00182C9A">
        <w:rPr>
          <w:rFonts w:ascii="FrankfurtGothic" w:hAnsi="FrankfurtGothic" w:cs="FrankfurtGothic"/>
          <w:bCs/>
        </w:rPr>
        <w:t>(indicar si fue aprobado por autoridad competente)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  <w:r w:rsidRPr="00457675">
        <w:rPr>
          <w:rFonts w:ascii="FrankfurtGothic" w:hAnsi="FrankfurtGothic" w:cs="FrankfurtGothic"/>
        </w:rPr>
        <w:t>Cargo: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Dedicación: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Asignatura</w:t>
      </w:r>
      <w:r w:rsidR="001D0E6B" w:rsidRPr="00457675">
        <w:rPr>
          <w:rFonts w:ascii="FrankfurtGothic" w:hAnsi="FrankfurtGothic" w:cs="FrankfurtGothic"/>
        </w:rPr>
        <w:t xml:space="preserve"> o Curso</w:t>
      </w:r>
      <w:r w:rsidRPr="00457675">
        <w:rPr>
          <w:rFonts w:ascii="FrankfurtGothic" w:hAnsi="FrankfurtGothic" w:cs="FrankfurtGothic"/>
        </w:rPr>
        <w:t>:</w:t>
      </w:r>
    </w:p>
    <w:p w:rsidR="001D0E6B" w:rsidRPr="00457675" w:rsidRDefault="009C6424" w:rsidP="001D0E6B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</w:r>
      <w:r w:rsidR="001D0E6B" w:rsidRPr="00457675">
        <w:rPr>
          <w:rFonts w:ascii="FrankfurtGothic" w:hAnsi="FrankfurtGothic" w:cs="FrankfurtGothic"/>
        </w:rPr>
        <w:t>Periodicidad o carga horaria: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860DA0" w:rsidRDefault="009C6424" w:rsidP="00860DA0">
      <w:pPr>
        <w:ind w:left="1440" w:hanging="720"/>
        <w:jc w:val="both"/>
        <w:rPr>
          <w:rFonts w:ascii="FrankfurtGothic" w:hAnsi="FrankfurtGothic" w:cs="FrankfurtGothic"/>
        </w:rPr>
      </w:pPr>
      <w:r w:rsidRPr="00860DA0">
        <w:rPr>
          <w:rFonts w:ascii="FrankfurtGothic" w:hAnsi="FrankfurtGothic" w:cs="FrankfurtGothic"/>
        </w:rPr>
        <w:t>07.3</w:t>
      </w:r>
      <w:r>
        <w:rPr>
          <w:rFonts w:ascii="FrankfurtGothic" w:hAnsi="FrankfurtGothic" w:cs="FrankfurtGothic"/>
          <w:sz w:val="22"/>
          <w:szCs w:val="22"/>
        </w:rPr>
        <w:tab/>
      </w:r>
      <w:r w:rsidR="001D0E6B" w:rsidRPr="00182C9A">
        <w:rPr>
          <w:rFonts w:ascii="FrankfurtGothic" w:hAnsi="FrankfurtGothic" w:cs="FrankfurtGothic"/>
          <w:b/>
        </w:rPr>
        <w:t>Seminarios – Conferencias y Cursos dictados</w:t>
      </w:r>
      <w:r w:rsidR="00422462">
        <w:rPr>
          <w:rFonts w:ascii="FrankfurtGothic" w:hAnsi="FrankfurtGothic" w:cs="FrankfurtGothic"/>
        </w:rPr>
        <w:t xml:space="preserve"> (No  mencionados  en  otros </w:t>
      </w:r>
    </w:p>
    <w:p w:rsidR="009C6424" w:rsidRDefault="001D0E6B" w:rsidP="00860DA0">
      <w:pPr>
        <w:ind w:left="1440" w:hanging="720"/>
        <w:jc w:val="both"/>
        <w:rPr>
          <w:rFonts w:ascii="FrankfurtGothic" w:hAnsi="FrankfurtGothic" w:cs="FrankfurtGothic"/>
          <w:sz w:val="22"/>
          <w:szCs w:val="22"/>
        </w:rPr>
      </w:pPr>
      <w:r w:rsidRPr="00182C9A">
        <w:rPr>
          <w:rFonts w:ascii="FrankfurtGothic" w:hAnsi="FrankfurtGothic" w:cs="FrankfurtGothic"/>
        </w:rPr>
        <w:t>ítems)</w:t>
      </w:r>
    </w:p>
    <w:p w:rsidR="001D0E6B" w:rsidRPr="00457675" w:rsidRDefault="00860DA0" w:rsidP="001D0E6B">
      <w:pPr>
        <w:ind w:left="1440"/>
        <w:jc w:val="both"/>
        <w:rPr>
          <w:rFonts w:ascii="FrankfurtGothic" w:hAnsi="FrankfurtGothic" w:cs="FrankfurtGothic"/>
          <w:szCs w:val="22"/>
        </w:rPr>
      </w:pPr>
      <w:r>
        <w:rPr>
          <w:rFonts w:ascii="FrankfurtGothic" w:hAnsi="FrankfurtGothic" w:cs="FrankfurtGothic"/>
          <w:szCs w:val="22"/>
        </w:rPr>
        <w:t>Año</w:t>
      </w:r>
      <w:r>
        <w:rPr>
          <w:rFonts w:ascii="FrankfurtGothic" w:hAnsi="FrankfurtGothic" w:cs="FrankfurtGothic"/>
          <w:szCs w:val="22"/>
        </w:rPr>
        <w:tab/>
        <w:t xml:space="preserve">           </w:t>
      </w:r>
      <w:r w:rsidR="001D0E6B" w:rsidRPr="00457675">
        <w:rPr>
          <w:rFonts w:ascii="FrankfurtGothic" w:hAnsi="FrankfurtGothic" w:cs="FrankfurtGothic"/>
          <w:szCs w:val="22"/>
        </w:rPr>
        <w:t>Lugar</w:t>
      </w:r>
      <w:r w:rsidR="001D0E6B" w:rsidRPr="00457675">
        <w:rPr>
          <w:rFonts w:ascii="FrankfurtGothic" w:hAnsi="FrankfurtGothic" w:cs="FrankfurtGothic"/>
          <w:szCs w:val="22"/>
        </w:rPr>
        <w:tab/>
      </w:r>
      <w:r w:rsidR="001D0E6B" w:rsidRPr="00457675">
        <w:rPr>
          <w:rFonts w:ascii="FrankfurtGothic" w:hAnsi="FrankfurtGothic" w:cs="FrankfurtGothic"/>
          <w:szCs w:val="22"/>
        </w:rPr>
        <w:tab/>
      </w:r>
      <w:r>
        <w:rPr>
          <w:rFonts w:ascii="FrankfurtGothic" w:hAnsi="FrankfurtGothic" w:cs="FrankfurtGothic"/>
          <w:szCs w:val="22"/>
        </w:rPr>
        <w:t xml:space="preserve">     </w:t>
      </w:r>
      <w:r w:rsidR="001D0E6B" w:rsidRPr="00457675">
        <w:rPr>
          <w:rFonts w:ascii="FrankfurtGothic" w:hAnsi="FrankfurtGothic" w:cs="FrankfurtGothic"/>
          <w:szCs w:val="22"/>
        </w:rPr>
        <w:t>Tema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1D0E6B" w:rsidRDefault="001D0E6B" w:rsidP="001D0E6B">
      <w:pPr>
        <w:ind w:left="1440" w:hanging="720"/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</w:rPr>
        <w:t>07.4</w:t>
      </w: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  <w:b/>
        </w:rPr>
        <w:t>Participación en Congresos – Encuentros – Talleres – Jornadas y Simposios vinculados con la docencia</w:t>
      </w:r>
      <w:r>
        <w:rPr>
          <w:rFonts w:ascii="FrankfurtGothic" w:hAnsi="FrankfurtGothic" w:cs="FrankfurtGothic"/>
          <w:sz w:val="22"/>
          <w:szCs w:val="22"/>
        </w:rPr>
        <w:t xml:space="preserve"> </w:t>
      </w:r>
    </w:p>
    <w:p w:rsidR="001D0E6B" w:rsidRPr="00457675" w:rsidRDefault="001D0E6B" w:rsidP="001D0E6B">
      <w:pPr>
        <w:ind w:left="1440"/>
        <w:jc w:val="both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Evento</w:t>
      </w:r>
      <w:r w:rsidRPr="00457675">
        <w:rPr>
          <w:rFonts w:ascii="FrankfurtGothic" w:hAnsi="FrankfurtGothic" w:cs="FrankfurtGothic"/>
          <w:szCs w:val="22"/>
        </w:rPr>
        <w:tab/>
        <w:t>Carácter de Participación</w:t>
      </w:r>
      <w:r w:rsidRPr="00457675">
        <w:rPr>
          <w:rFonts w:ascii="FrankfurtGothic" w:hAnsi="FrankfurtGothic" w:cs="FrankfurtGothic"/>
          <w:szCs w:val="22"/>
        </w:rPr>
        <w:tab/>
        <w:t>Lugar</w:t>
      </w:r>
      <w:r w:rsidRPr="00457675">
        <w:rPr>
          <w:rFonts w:ascii="FrankfurtGothic" w:hAnsi="FrankfurtGothic" w:cs="FrankfurtGothic"/>
          <w:szCs w:val="22"/>
        </w:rPr>
        <w:tab/>
      </w:r>
      <w:r w:rsidR="00B229F1"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Fecha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1D0E6B" w:rsidRPr="00860DA0" w:rsidRDefault="001D0E6B" w:rsidP="001D0E6B">
      <w:pPr>
        <w:ind w:firstLine="720"/>
        <w:jc w:val="both"/>
        <w:rPr>
          <w:rFonts w:ascii="FrankfurtGothic" w:hAnsi="FrankfurtGothic" w:cs="FrankfurtGothic"/>
          <w:b/>
        </w:rPr>
      </w:pPr>
      <w:r w:rsidRPr="00860DA0">
        <w:rPr>
          <w:rFonts w:ascii="FrankfurtGothic" w:hAnsi="FrankfurtGothic" w:cs="FrankfurtGothic"/>
        </w:rPr>
        <w:t>07.5</w:t>
      </w:r>
      <w:r w:rsidRPr="00860DA0">
        <w:rPr>
          <w:rFonts w:ascii="FrankfurtGothic" w:hAnsi="FrankfurtGothic" w:cs="FrankfurtGothic"/>
        </w:rPr>
        <w:tab/>
      </w:r>
      <w:r w:rsidRPr="00860DA0">
        <w:rPr>
          <w:rFonts w:ascii="FrankfurtGothic" w:hAnsi="FrankfurtGothic" w:cs="FrankfurtGothic"/>
          <w:b/>
        </w:rPr>
        <w:t>Aportes significativos a la organización curricular</w:t>
      </w:r>
    </w:p>
    <w:p w:rsidR="00B229F1" w:rsidRPr="00860DA0" w:rsidRDefault="00B229F1" w:rsidP="001D0E6B">
      <w:pPr>
        <w:ind w:firstLine="720"/>
        <w:jc w:val="both"/>
        <w:rPr>
          <w:rFonts w:ascii="FrankfurtGothic" w:hAnsi="FrankfurtGothic" w:cs="FrankfurtGothic"/>
          <w:b/>
        </w:rPr>
      </w:pPr>
    </w:p>
    <w:p w:rsidR="001D0E6B" w:rsidRPr="00860DA0" w:rsidRDefault="001D0E6B" w:rsidP="001D0E6B">
      <w:pPr>
        <w:ind w:firstLine="720"/>
        <w:jc w:val="both"/>
        <w:rPr>
          <w:rFonts w:ascii="FrankfurtGothic" w:hAnsi="FrankfurtGothic" w:cs="FrankfurtGothic"/>
        </w:rPr>
      </w:pPr>
      <w:r w:rsidRPr="00860DA0">
        <w:rPr>
          <w:rFonts w:ascii="FrankfurtGothic" w:hAnsi="FrankfurtGothic" w:cs="FrankfurtGothic"/>
        </w:rPr>
        <w:t>07.6</w:t>
      </w:r>
      <w:r w:rsidRPr="00860DA0">
        <w:rPr>
          <w:rFonts w:ascii="FrankfurtGothic" w:hAnsi="FrankfurtGothic" w:cs="FrankfurtGothic"/>
          <w:b/>
        </w:rPr>
        <w:t xml:space="preserve"> </w:t>
      </w:r>
      <w:r w:rsidRPr="00860DA0">
        <w:rPr>
          <w:rFonts w:ascii="FrankfurtGothic" w:hAnsi="FrankfurtGothic" w:cs="FrankfurtGothic"/>
          <w:b/>
        </w:rPr>
        <w:tab/>
        <w:t>Producción de material didáctico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szCs w:val="22"/>
        </w:rPr>
        <w:t>08 -</w:t>
      </w:r>
      <w:r w:rsidR="00860DA0">
        <w:rPr>
          <w:rFonts w:ascii="FrankfurtGothic" w:hAnsi="FrankfurtGothic" w:cs="FrankfurtGothic"/>
          <w:sz w:val="22"/>
          <w:szCs w:val="22"/>
        </w:rPr>
        <w:t xml:space="preserve"> </w:t>
      </w:r>
      <w:r w:rsidR="00FA314D" w:rsidRPr="00860DA0">
        <w:rPr>
          <w:rFonts w:ascii="FrankfurtGothic" w:hAnsi="FrankfurtGothic" w:cs="FrankfurtGothic"/>
          <w:b/>
          <w:szCs w:val="22"/>
        </w:rPr>
        <w:t>FORMACIÓN Y DIRECCIÓN DE RECURSOS HUMANOS</w:t>
      </w:r>
      <w:r w:rsidR="00FA314D" w:rsidRPr="00860DA0">
        <w:rPr>
          <w:rFonts w:ascii="FrankfurtGothic" w:hAnsi="FrankfurtGothic" w:cs="FrankfurtGothic"/>
          <w:szCs w:val="22"/>
        </w:rPr>
        <w:t xml:space="preserve"> </w:t>
      </w:r>
    </w:p>
    <w:p w:rsidR="001978E8" w:rsidRDefault="009C6424" w:rsidP="00BF0A42">
      <w:pPr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</w:p>
    <w:p w:rsidR="00FA314D" w:rsidRPr="00860DA0" w:rsidRDefault="00FA314D" w:rsidP="001978E8">
      <w:pPr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860DA0">
        <w:rPr>
          <w:rFonts w:ascii="FrankfurtGothic" w:hAnsi="FrankfurtGothic" w:cs="FrankfurtGothic"/>
        </w:rPr>
        <w:t>08.1</w:t>
      </w:r>
      <w:r w:rsidRPr="00860DA0">
        <w:rPr>
          <w:rFonts w:ascii="Arial" w:hAnsi="Arial" w:cs="Arial"/>
          <w:sz w:val="24"/>
          <w:szCs w:val="25"/>
          <w:lang w:val="es-AR" w:eastAsia="es-AR"/>
        </w:rPr>
        <w:tab/>
      </w:r>
      <w:r w:rsidRPr="00860DA0">
        <w:rPr>
          <w:rFonts w:ascii="FrankfurtGothic" w:hAnsi="FrankfurtGothic" w:cs="FrankfurtGothic"/>
          <w:b/>
          <w:szCs w:val="22"/>
        </w:rPr>
        <w:t>Becarios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Años</w:t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     </w:t>
      </w:r>
      <w:r w:rsidRPr="00457675">
        <w:rPr>
          <w:rFonts w:ascii="FrankfurtGothic" w:hAnsi="FrankfurtGothic" w:cs="FrankfurtGothic"/>
          <w:szCs w:val="22"/>
        </w:rPr>
        <w:t>Institución</w:t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        </w:t>
      </w:r>
      <w:r w:rsidRPr="00457675">
        <w:rPr>
          <w:rFonts w:ascii="FrankfurtGothic" w:hAnsi="FrankfurtGothic" w:cs="FrankfurtGothic"/>
          <w:szCs w:val="22"/>
        </w:rPr>
        <w:t>Categoría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</w:t>
      </w:r>
      <w:r w:rsidRPr="00457675">
        <w:rPr>
          <w:rFonts w:ascii="FrankfurtGothic" w:hAnsi="FrankfurtGothic" w:cs="FrankfurtGothic"/>
          <w:szCs w:val="22"/>
        </w:rPr>
        <w:t>Nombre</w:t>
      </w:r>
    </w:p>
    <w:p w:rsid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5D3F8F">
        <w:rPr>
          <w:rFonts w:ascii="FrankfurtGothic" w:hAnsi="FrankfurtGothic" w:cs="FrankfurtGothic"/>
        </w:rPr>
        <w:t>08.2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 xml:space="preserve">Dirección de tesis: </w:t>
      </w:r>
      <w:r w:rsidRPr="005D3F8F">
        <w:rPr>
          <w:rFonts w:ascii="FrankfurtGothic" w:hAnsi="FrankfurtGothic" w:cs="FrankfurtGothic"/>
          <w:szCs w:val="22"/>
        </w:rPr>
        <w:t>terminadas y aprobadas</w:t>
      </w:r>
    </w:p>
    <w:p w:rsidR="00FA314D" w:rsidRPr="005D3F8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b/>
          <w:szCs w:val="22"/>
        </w:rPr>
      </w:pPr>
      <w:r w:rsidRPr="005D3F8F">
        <w:rPr>
          <w:rFonts w:ascii="FrankfurtGothic" w:hAnsi="FrankfurtGothic" w:cs="FrankfurtGothic"/>
          <w:b/>
          <w:szCs w:val="22"/>
        </w:rPr>
        <w:t>Doctorales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Año: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Calificación:</w:t>
      </w:r>
    </w:p>
    <w:p w:rsidR="00FA314D" w:rsidRPr="005D3F8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b/>
          <w:szCs w:val="22"/>
        </w:rPr>
      </w:pPr>
      <w:r w:rsidRPr="005D3F8F">
        <w:rPr>
          <w:rFonts w:ascii="FrankfurtGothic" w:hAnsi="FrankfurtGothic" w:cs="FrankfurtGothic"/>
          <w:b/>
          <w:szCs w:val="22"/>
        </w:rPr>
        <w:t>Maestrías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Año: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 xml:space="preserve">Apellido y Nombres: 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Calificación:</w:t>
      </w: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FrankfurtGothic" w:hAnsi="FrankfurtGothic" w:cs="FrankfurtGothic"/>
          <w:b/>
        </w:rPr>
      </w:pPr>
      <w:r w:rsidRPr="005D3F8F">
        <w:rPr>
          <w:rFonts w:ascii="FrankfurtGothic" w:hAnsi="FrankfurtGothic" w:cs="FrankfurtGothic"/>
        </w:rPr>
        <w:t>08.3</w:t>
      </w:r>
      <w:r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</w:rPr>
        <w:t>Dirección de tesinas y pasantías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Año: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="001978E8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Calificación: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08.3</w:t>
      </w:r>
      <w:r w:rsidRPr="005D3F8F">
        <w:rPr>
          <w:rFonts w:ascii="Arial" w:hAnsi="Arial" w:cs="Arial"/>
          <w:lang w:val="es-AR" w:eastAsia="es-AR"/>
        </w:rPr>
        <w:tab/>
      </w:r>
      <w:r w:rsidRPr="005D3F8F">
        <w:rPr>
          <w:rFonts w:ascii="FrankfurtGothic" w:hAnsi="FrankfurtGothic" w:cs="FrankfurtGothic"/>
          <w:b/>
        </w:rPr>
        <w:t>Formación de docentes e investigadores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Período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  <w:t xml:space="preserve">  </w:t>
      </w:r>
      <w:r w:rsidRPr="00457675">
        <w:rPr>
          <w:rFonts w:ascii="FrankfurtGothic" w:hAnsi="FrankfurtGothic" w:cs="FrankfurtGothic"/>
          <w:szCs w:val="22"/>
        </w:rPr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Tema principal:</w:t>
      </w:r>
      <w:r w:rsidRPr="00457675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Categoría: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left="1440" w:hanging="720"/>
        <w:rPr>
          <w:rFonts w:ascii="Arial" w:hAnsi="Arial" w:cs="Arial"/>
          <w:b/>
          <w:sz w:val="24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08.4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>Discípulos en docencia-investigación y/ o extensión con ubicación actual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08.5</w:t>
      </w:r>
      <w:r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>Dirección personal apoyo a la investigación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Nómina de profesionales: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Período: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Técnicos: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Artesanos: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FA314D" w:rsidP="00FA314D">
      <w:pPr>
        <w:ind w:left="720" w:hanging="720"/>
        <w:rPr>
          <w:rFonts w:ascii="FrankfurtGothic" w:hAnsi="FrankfurtGothic" w:cs="FrankfurtGothic"/>
          <w:b/>
          <w:bCs/>
          <w:caps/>
          <w:szCs w:val="22"/>
        </w:rPr>
      </w:pPr>
      <w:r w:rsidRPr="005D3F8F">
        <w:rPr>
          <w:rFonts w:ascii="FrankfurtGothic" w:hAnsi="FrankfurtGothic" w:cs="FrankfurtGothic"/>
          <w:szCs w:val="22"/>
        </w:rPr>
        <w:lastRenderedPageBreak/>
        <w:t>09-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CATEGORÍA DE DOCENTE - INVESTIGADOR (</w:t>
      </w:r>
      <w:r w:rsidR="00ED7FA4" w:rsidRP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I - II - III - IV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-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>V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A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- B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>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C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D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 </w:t>
      </w:r>
    </w:p>
    <w:p w:rsidR="00FA314D" w:rsidRPr="00FA314D" w:rsidRDefault="00FA314D" w:rsidP="00FA314D">
      <w:pPr>
        <w:ind w:left="720" w:hanging="720"/>
        <w:rPr>
          <w:rFonts w:ascii="Arial" w:hAnsi="Arial" w:cs="Arial"/>
          <w:b/>
          <w:sz w:val="25"/>
          <w:szCs w:val="25"/>
          <w:lang w:val="es-AR" w:eastAsia="es-AR"/>
        </w:rPr>
      </w:pPr>
      <w:r w:rsidRPr="005D3F8F">
        <w:rPr>
          <w:rFonts w:ascii="FrankfurtGothic" w:hAnsi="FrankfurtGothic" w:cs="FrankfurtGothic"/>
          <w:b/>
          <w:bCs/>
          <w:caps/>
          <w:szCs w:val="22"/>
        </w:rPr>
        <w:t>E)</w:t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Categoría</w:t>
      </w:r>
      <w:r w:rsidR="00BF0A4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de ingreso: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  <w:r w:rsidR="00ED7FA4">
        <w:rPr>
          <w:rFonts w:ascii="FrankfurtGothic" w:hAnsi="FrankfurtGothic" w:cs="FrankfurtGothic"/>
        </w:rPr>
        <w:t xml:space="preserve">      </w:t>
      </w:r>
      <w:r w:rsidR="005D3F8F">
        <w:rPr>
          <w:rFonts w:ascii="FrankfurtGothic" w:hAnsi="FrankfurtGothic" w:cs="FrankfurtGothic"/>
        </w:rPr>
        <w:t xml:space="preserve">       </w:t>
      </w:r>
      <w:r w:rsidRPr="00457675">
        <w:rPr>
          <w:rFonts w:ascii="FrankfurtGothic" w:hAnsi="FrankfurtGothic" w:cs="FrankfurtGothic"/>
        </w:rPr>
        <w:t>Fecha:</w:t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Categoría</w:t>
      </w:r>
      <w:r w:rsidR="00BF0A4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actual: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  <w:r w:rsidR="005D3F8F">
        <w:rPr>
          <w:rFonts w:ascii="FrankfurtGothic" w:hAnsi="FrankfurtGothic" w:cs="FrankfurtGothic"/>
        </w:rPr>
        <w:t xml:space="preserve">           </w:t>
      </w:r>
      <w:r w:rsidRPr="00457675">
        <w:rPr>
          <w:rFonts w:ascii="FrankfurtGothic" w:hAnsi="FrankfurtGothic" w:cs="FrankfurtGothic"/>
        </w:rPr>
        <w:t>Desde (fecha):</w:t>
      </w:r>
    </w:p>
    <w:p w:rsidR="00BF0A42" w:rsidRPr="00457675" w:rsidRDefault="005D3F8F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 xml:space="preserve"> </w:t>
      </w:r>
      <w:r w:rsidR="00FA314D" w:rsidRPr="00457675">
        <w:rPr>
          <w:rFonts w:ascii="FrankfurtGothic" w:hAnsi="FrankfurtGothic" w:cs="FrankfurtGothic"/>
        </w:rPr>
        <w:t>Institución donde categorizó: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Lugar de trabajo</w:t>
      </w:r>
    </w:p>
    <w:p w:rsidR="00FA314D" w:rsidRDefault="00FA314D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5D3F8F">
        <w:rPr>
          <w:rFonts w:ascii="FrankfurtGothic" w:hAnsi="FrankfurtGothic" w:cs="FrankfurtGothic"/>
          <w:szCs w:val="22"/>
        </w:rPr>
        <w:t>10-</w:t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 xml:space="preserve"> </w:t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CARGOS Y FUNCIONES DESEMPEÑADOS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10.1</w:t>
      </w:r>
      <w:r w:rsidRPr="00457675">
        <w:rPr>
          <w:rFonts w:ascii="FrankfurtGothic" w:hAnsi="FrankfurtGothic" w:cs="FrankfurtGothic"/>
        </w:rPr>
        <w:tab/>
        <w:t>Universitarios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10.2</w:t>
      </w:r>
      <w:r w:rsidRPr="00457675">
        <w:rPr>
          <w:rFonts w:ascii="FrankfurtGothic" w:hAnsi="FrankfurtGothic" w:cs="FrankfurtGothic"/>
        </w:rPr>
        <w:tab/>
        <w:t>En Instituciones Académicas y Científicas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10.3</w:t>
      </w:r>
      <w:r w:rsidRPr="00457675">
        <w:rPr>
          <w:rFonts w:ascii="FrankfurtGothic" w:hAnsi="FrankfurtGothic" w:cs="FrankfurtGothic"/>
        </w:rPr>
        <w:tab/>
        <w:t>Editor</w:t>
      </w:r>
      <w:r w:rsidR="00D07509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de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5D3F8F">
        <w:rPr>
          <w:rFonts w:ascii="FrankfurtGothic" w:hAnsi="FrankfurtGothic" w:cs="FrankfurtGothic"/>
          <w:szCs w:val="22"/>
        </w:rPr>
        <w:t>11-</w:t>
      </w:r>
      <w:r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MIEMBRO DE JURADOS Y EVALUACIONES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11.1</w:t>
      </w:r>
      <w:r w:rsidRPr="00457675">
        <w:rPr>
          <w:rFonts w:ascii="FrankfurtGothic" w:hAnsi="FrankfurtGothic" w:cs="FrankfurtGothic"/>
        </w:rPr>
        <w:tab/>
        <w:t>de Tesis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11.2</w:t>
      </w:r>
      <w:r w:rsidRPr="00457675">
        <w:rPr>
          <w:rFonts w:ascii="FrankfurtGothic" w:hAnsi="FrankfurtGothic" w:cs="FrankfurtGothic"/>
        </w:rPr>
        <w:tab/>
        <w:t>de Concursos docentes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11.3</w:t>
      </w:r>
      <w:r w:rsidRPr="00457675">
        <w:rPr>
          <w:rFonts w:ascii="FrankfurtGothic" w:hAnsi="FrankfurtGothic" w:cs="FrankfurtGothic"/>
        </w:rPr>
        <w:tab/>
        <w:t>de Concursos profesionales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11.4</w:t>
      </w:r>
      <w:r w:rsidRPr="00457675">
        <w:rPr>
          <w:rFonts w:ascii="FrankfurtGothic" w:hAnsi="FrankfurtGothic" w:cs="FrankfurtGothic"/>
        </w:rPr>
        <w:tab/>
        <w:t>de publicaciones en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5D3F8F" w:rsidRDefault="00BF0A42" w:rsidP="00BF0A42">
      <w:pPr>
        <w:autoSpaceDE/>
        <w:autoSpaceDN/>
        <w:rPr>
          <w:rFonts w:ascii="Arial" w:hAnsi="Arial" w:cs="Arial"/>
          <w:lang w:val="es-AR" w:eastAsia="es-AR"/>
        </w:rPr>
      </w:pPr>
      <w:r w:rsidRPr="005D3F8F">
        <w:rPr>
          <w:rFonts w:ascii="Arial" w:hAnsi="Arial" w:cs="Arial"/>
          <w:szCs w:val="25"/>
          <w:lang w:val="es-AR" w:eastAsia="es-AR"/>
        </w:rPr>
        <w:t xml:space="preserve">12 -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</w:rPr>
        <w:t>CARRERAS DE INVESTIGADOR (CIC, CONICET, OTROS)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Fecha y clase de ingreso: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Situación actual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(Clase):</w:t>
      </w:r>
    </w:p>
    <w:p w:rsidR="00BB775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Lugar de trabajo:</w:t>
      </w:r>
    </w:p>
    <w:p w:rsidR="00BB7752" w:rsidRDefault="00BB7752" w:rsidP="00BB775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5D3F8F">
        <w:rPr>
          <w:rFonts w:ascii="Arial" w:hAnsi="Arial" w:cs="Arial"/>
          <w:szCs w:val="25"/>
          <w:lang w:val="es-AR" w:eastAsia="es-AR"/>
        </w:rPr>
        <w:t>13 -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SUBSIDIOS RECIBIDOS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Institución otorgante: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Nº de resolución:</w:t>
      </w:r>
      <w:r w:rsidR="00BB7752" w:rsidRPr="00457675">
        <w:rPr>
          <w:rFonts w:ascii="FrankfurtGothic" w:hAnsi="FrankfurtGothic" w:cs="FrankfurtGothic"/>
        </w:rPr>
        <w:tab/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Monto: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Duración:</w:t>
      </w:r>
    </w:p>
    <w:p w:rsidR="00BB7752" w:rsidRPr="00BF0A42" w:rsidRDefault="00BB7752" w:rsidP="00BB7752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5D3F8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</w:rPr>
      </w:pPr>
      <w:r w:rsidRPr="005D3F8F">
        <w:rPr>
          <w:rFonts w:ascii="Arial" w:hAnsi="Arial" w:cs="Arial"/>
          <w:lang w:val="es-AR" w:eastAsia="es-AR"/>
        </w:rPr>
        <w:t>14 -</w:t>
      </w:r>
      <w:r w:rsidR="00BB7752" w:rsidRPr="005D3F8F">
        <w:rPr>
          <w:rFonts w:ascii="Arial" w:hAnsi="Arial" w:cs="Arial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</w:rPr>
        <w:t>SOCIEDADES ACADÉMICAS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</w:rPr>
        <w:t>Y PROFESIONALES DE LAS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</w:rPr>
        <w:t>CUALES ES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="005D3F8F">
        <w:rPr>
          <w:rFonts w:ascii="FrankfurtGothic" w:hAnsi="FrankfurtGothic" w:cs="FrankfurtGothic"/>
          <w:b/>
          <w:bCs/>
          <w:caps/>
        </w:rPr>
        <w:t xml:space="preserve"> </w:t>
      </w:r>
    </w:p>
    <w:p w:rsidR="00BF0A42" w:rsidRPr="005D3F8F" w:rsidRDefault="005D3F8F" w:rsidP="00BB7752">
      <w:pPr>
        <w:autoSpaceDE/>
        <w:autoSpaceDN/>
        <w:ind w:left="720" w:hanging="720"/>
        <w:rPr>
          <w:rFonts w:ascii="Arial" w:hAnsi="Arial" w:cs="Arial"/>
          <w:lang w:val="es-AR" w:eastAsia="es-AR"/>
        </w:rPr>
      </w:pPr>
      <w:r>
        <w:rPr>
          <w:rFonts w:ascii="FrankfurtGothic" w:hAnsi="FrankfurtGothic" w:cs="FrankfurtGothic"/>
          <w:b/>
          <w:bCs/>
          <w:caps/>
        </w:rPr>
        <w:t xml:space="preserve">              </w:t>
      </w:r>
      <w:r w:rsidR="00BF0A42" w:rsidRPr="005D3F8F">
        <w:rPr>
          <w:rFonts w:ascii="FrankfurtGothic" w:hAnsi="FrankfurtGothic" w:cs="FrankfurtGothic"/>
          <w:b/>
          <w:bCs/>
          <w:caps/>
        </w:rPr>
        <w:t>MIEMBRO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15 -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PATENTES - CONVENIOS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5D3F8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  <w:szCs w:val="22"/>
        </w:rPr>
      </w:pPr>
      <w:r w:rsidRPr="005D3F8F">
        <w:rPr>
          <w:rFonts w:ascii="Arial" w:hAnsi="Arial" w:cs="Arial"/>
          <w:lang w:val="es-AR" w:eastAsia="es-AR"/>
        </w:rPr>
        <w:t>16 -</w:t>
      </w:r>
      <w:r w:rsidR="00BB7752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PARTICIPACIÓN EN CONGRESOS - ENCUENTROS -</w:t>
      </w:r>
      <w:r w:rsidR="00BB7752" w:rsidRP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JORNADAS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>Y</w:t>
      </w:r>
      <w:r w:rsidR="00BB7752" w:rsidRPr="005D3F8F">
        <w:rPr>
          <w:rFonts w:ascii="FrankfurtGothic" w:hAnsi="FrankfurtGothic" w:cs="FrankfurtGothic"/>
          <w:b/>
          <w:bCs/>
          <w:caps/>
          <w:szCs w:val="22"/>
        </w:rPr>
        <w:t xml:space="preserve">  </w:t>
      </w:r>
    </w:p>
    <w:p w:rsidR="00BF0A42" w:rsidRPr="00BF0A42" w:rsidRDefault="005D3F8F" w:rsidP="00BB7752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>
        <w:rPr>
          <w:rFonts w:ascii="FrankfurtGothic" w:hAnsi="FrankfurtGothic" w:cs="FrankfurtGothic"/>
          <w:b/>
          <w:bCs/>
          <w:caps/>
          <w:szCs w:val="22"/>
        </w:rPr>
        <w:t xml:space="preserve">              </w:t>
      </w:r>
      <w:r w:rsidR="00BF0A42" w:rsidRPr="005D3F8F">
        <w:rPr>
          <w:rFonts w:ascii="FrankfurtGothic" w:hAnsi="FrankfurtGothic" w:cs="FrankfurtGothic"/>
          <w:b/>
          <w:bCs/>
          <w:caps/>
          <w:szCs w:val="22"/>
        </w:rPr>
        <w:t>SIMPOSIOS DE INVESTIGACIÓN Y/</w:t>
      </w:r>
      <w:r>
        <w:rPr>
          <w:rFonts w:ascii="FrankfurtGothic" w:hAnsi="FrankfurtGothic" w:cs="FrankfurtGothic"/>
          <w:b/>
          <w:bCs/>
          <w:caps/>
          <w:szCs w:val="22"/>
        </w:rPr>
        <w:t xml:space="preserve">  </w:t>
      </w:r>
      <w:r w:rsidR="00BF0A42" w:rsidRPr="005D3F8F">
        <w:rPr>
          <w:rFonts w:ascii="FrankfurtGothic" w:hAnsi="FrankfurtGothic" w:cs="FrankfurtGothic"/>
          <w:b/>
          <w:bCs/>
          <w:caps/>
          <w:szCs w:val="22"/>
        </w:rPr>
        <w:t>O EXTENSIÓN</w:t>
      </w:r>
      <w:r w:rsidR="00BF0A42"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Evento</w:t>
      </w:r>
      <w:r w:rsidR="00BB7752" w:rsidRPr="00457675">
        <w:rPr>
          <w:rFonts w:ascii="FrankfurtGothic" w:hAnsi="FrankfurtGothic" w:cs="FrankfurtGothic"/>
        </w:rPr>
        <w:tab/>
      </w:r>
      <w:r w:rsidR="00FC3764">
        <w:rPr>
          <w:rFonts w:ascii="FrankfurtGothic" w:hAnsi="FrankfurtGothic" w:cs="FrankfurtGothic"/>
        </w:rPr>
        <w:t xml:space="preserve">   </w:t>
      </w:r>
      <w:r w:rsidRPr="00457675">
        <w:rPr>
          <w:rFonts w:ascii="FrankfurtGothic" w:hAnsi="FrankfurtGothic" w:cs="FrankfurtGothic"/>
        </w:rPr>
        <w:t>Expositor/Asistente</w:t>
      </w:r>
      <w:r w:rsidR="00BB7752" w:rsidRPr="00457675">
        <w:rPr>
          <w:rFonts w:ascii="FrankfurtGothic" w:hAnsi="FrankfurtGothic" w:cs="FrankfurtGothic"/>
        </w:rPr>
        <w:tab/>
      </w:r>
      <w:r w:rsidR="00FC3764">
        <w:rPr>
          <w:rFonts w:ascii="FrankfurtGothic" w:hAnsi="FrankfurtGothic" w:cs="FrankfurtGothic"/>
        </w:rPr>
        <w:t xml:space="preserve">   </w:t>
      </w:r>
      <w:r w:rsidRPr="00457675">
        <w:rPr>
          <w:rFonts w:ascii="FrankfurtGothic" w:hAnsi="FrankfurtGothic" w:cs="FrankfurtGothic"/>
        </w:rPr>
        <w:t>Lugar</w:t>
      </w:r>
      <w:r w:rsidR="00FC3764">
        <w:rPr>
          <w:rFonts w:ascii="FrankfurtGothic" w:hAnsi="FrankfurtGothic" w:cs="FrankfurtGothic"/>
        </w:rPr>
        <w:t xml:space="preserve">    </w:t>
      </w:r>
      <w:r w:rsidR="005D3F8F">
        <w:rPr>
          <w:rFonts w:ascii="FrankfurtGothic" w:hAnsi="FrankfurtGothic" w:cs="FrankfurtGothic"/>
        </w:rPr>
        <w:t xml:space="preserve">      </w:t>
      </w:r>
      <w:r w:rsidR="00FC3764">
        <w:rPr>
          <w:rFonts w:ascii="FrankfurtGothic" w:hAnsi="FrankfurtGothic" w:cs="FrankfurtGothic"/>
        </w:rPr>
        <w:t xml:space="preserve">         </w:t>
      </w:r>
      <w:r w:rsidRPr="00457675">
        <w:rPr>
          <w:rFonts w:ascii="FrankfurtGothic" w:hAnsi="FrankfurtGothic" w:cs="FrankfurtGothic"/>
        </w:rPr>
        <w:t>Fecha</w:t>
      </w:r>
    </w:p>
    <w:p w:rsidR="00BF0A42" w:rsidRPr="00457675" w:rsidRDefault="00BF0A42" w:rsidP="00BB7752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457675">
        <w:rPr>
          <w:rFonts w:ascii="FrankfurtGothic" w:hAnsi="FrankfurtGothic" w:cs="FrankfurtGothic"/>
        </w:rPr>
        <w:t>Si presentó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trabajo, incluir el título y todos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los autores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por orden</w:t>
      </w:r>
      <w:r w:rsidR="00D07509" w:rsidRPr="00457675">
        <w:rPr>
          <w:rFonts w:ascii="FrankfurtGothic" w:hAnsi="FrankfurtGothic" w:cs="FrankfurtGothic"/>
        </w:rPr>
        <w:t xml:space="preserve"> </w:t>
      </w:r>
      <w:r w:rsidR="00BB7752" w:rsidRPr="00457675">
        <w:rPr>
          <w:rFonts w:ascii="Arial" w:hAnsi="Arial" w:cs="Arial"/>
          <w:lang w:val="es-AR" w:eastAsia="es-AR"/>
        </w:rPr>
        <w:t>d</w:t>
      </w:r>
      <w:r w:rsidRPr="00457675">
        <w:rPr>
          <w:rFonts w:ascii="Arial" w:hAnsi="Arial" w:cs="Arial"/>
          <w:lang w:val="es-AR" w:eastAsia="es-AR"/>
        </w:rPr>
        <w:t>e</w:t>
      </w:r>
      <w:r w:rsidR="00BB7752" w:rsidRPr="00457675">
        <w:rPr>
          <w:rFonts w:ascii="Arial" w:hAnsi="Arial" w:cs="Arial"/>
          <w:lang w:val="es-AR" w:eastAsia="es-AR"/>
        </w:rPr>
        <w:t xml:space="preserve"> </w:t>
      </w:r>
      <w:r w:rsidRPr="00457675">
        <w:rPr>
          <w:rFonts w:ascii="Arial" w:hAnsi="Arial" w:cs="Arial"/>
          <w:lang w:val="es-AR" w:eastAsia="es-AR"/>
        </w:rPr>
        <w:t>aparición.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229F1" w:rsidRPr="00C47DCB" w:rsidRDefault="00BF0A42" w:rsidP="006752DB">
      <w:pPr>
        <w:autoSpaceDE/>
        <w:autoSpaceDN/>
        <w:rPr>
          <w:rFonts w:ascii="FrankfurtGothic" w:hAnsi="FrankfurtGothic" w:cs="FrankfurtGothic"/>
          <w:b/>
          <w:bCs/>
          <w:caps/>
        </w:rPr>
      </w:pPr>
      <w:r w:rsidRPr="00C47DCB">
        <w:rPr>
          <w:rFonts w:ascii="Arial" w:hAnsi="Arial" w:cs="Arial"/>
          <w:lang w:val="es-AR" w:eastAsia="es-AR"/>
        </w:rPr>
        <w:t>17-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C47DCB">
        <w:rPr>
          <w:rFonts w:ascii="FrankfurtGothic" w:hAnsi="FrankfurtGothic" w:cs="FrankfurtGothic"/>
          <w:b/>
          <w:bCs/>
          <w:caps/>
        </w:rPr>
        <w:t>TRABAJOS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PUBLICADOS O ACEPTADOS PARA PUBLICAR EN</w:t>
      </w:r>
      <w:r w:rsidR="006752DB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LIBROS O CAPÍTULOS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DE LIBROS;</w:t>
      </w:r>
      <w:r w:rsidR="00D07509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EN REVISTAS PERIÓDICAS;</w:t>
      </w:r>
      <w:r w:rsidR="00FC3764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ACTAS DE CONGRESOS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</w:p>
    <w:p w:rsidR="00BF0A42" w:rsidRPr="00C47DCB" w:rsidRDefault="00BB7752" w:rsidP="006752DB">
      <w:pPr>
        <w:autoSpaceDE/>
        <w:autoSpaceDN/>
        <w:rPr>
          <w:rFonts w:ascii="FrankfurtGothic" w:hAnsi="FrankfurtGothic" w:cs="FrankfurtGothic"/>
          <w:b/>
          <w:bCs/>
        </w:rPr>
      </w:pPr>
      <w:r w:rsidRPr="00C47DCB">
        <w:rPr>
          <w:rFonts w:ascii="FrankfurtGothic" w:hAnsi="FrankfurtGothic" w:cs="FrankfurtGothic"/>
          <w:b/>
          <w:bCs/>
        </w:rPr>
        <w:t>(</w:t>
      </w:r>
      <w:r w:rsidR="00BF0A42" w:rsidRPr="00C47DCB">
        <w:rPr>
          <w:rFonts w:ascii="FrankfurtGothic" w:hAnsi="FrankfurtGothic" w:cs="FrankfurtGothic"/>
          <w:b/>
          <w:bCs/>
        </w:rPr>
        <w:t>si es trabajo completo)</w:t>
      </w:r>
      <w:r w:rsidR="006752DB" w:rsidRPr="00C47DCB">
        <w:rPr>
          <w:rFonts w:ascii="FrankfurtGothic" w:hAnsi="FrankfurtGothic" w:cs="FrankfurtGothic"/>
          <w:b/>
          <w:bCs/>
        </w:rPr>
        <w:t xml:space="preserve">  </w:t>
      </w:r>
      <w:r w:rsidR="00BF0A42" w:rsidRPr="00C47DCB">
        <w:rPr>
          <w:rFonts w:ascii="FrankfurtGothic" w:hAnsi="FrankfurtGothic" w:cs="FrankfurtGothic"/>
          <w:b/>
          <w:bCs/>
        </w:rPr>
        <w:t>.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6752DB"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En todos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los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casos indicar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autor/</w:t>
      </w:r>
      <w:r w:rsidR="006752DB" w:rsidRPr="00C47DCB">
        <w:rPr>
          <w:rFonts w:ascii="FrankfurtGothic" w:hAnsi="FrankfurtGothic" w:cs="FrankfurtGothic"/>
          <w:b/>
          <w:bCs/>
        </w:rPr>
        <w:t xml:space="preserve">    </w:t>
      </w:r>
      <w:r w:rsidR="00BF0A42" w:rsidRPr="00C47DCB">
        <w:rPr>
          <w:rFonts w:ascii="FrankfurtGothic" w:hAnsi="FrankfurtGothic" w:cs="FrankfurtGothic"/>
          <w:b/>
          <w:bCs/>
        </w:rPr>
        <w:t>es, año, título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del</w:t>
      </w:r>
      <w:r w:rsidR="006752DB"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trabajo,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nombre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de la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revista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u otra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publicación,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volumen,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páginas,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si tiene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o no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referato)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</w:t>
      </w:r>
      <w:r w:rsidR="00142BCE" w:rsidRPr="00457675">
        <w:rPr>
          <w:rFonts w:ascii="FrankfurtGothic" w:hAnsi="FrankfurtGothic" w:cs="FrankfurtGothic"/>
        </w:rPr>
        <w:t>1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Científicos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17.2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De Extensión</w:t>
      </w:r>
      <w:r w:rsidR="00142BCE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Universitaria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17.3</w:t>
      </w:r>
      <w:r w:rsidR="00142BCE" w:rsidRPr="00457675">
        <w:rPr>
          <w:rFonts w:ascii="FrankfurtGothic" w:hAnsi="FrankfurtGothic" w:cs="FrankfurtGothic"/>
        </w:rPr>
        <w:tab/>
        <w:t>T</w:t>
      </w:r>
      <w:r w:rsidRPr="00457675">
        <w:rPr>
          <w:rFonts w:ascii="FrankfurtGothic" w:hAnsi="FrankfurtGothic" w:cs="FrankfurtGothic"/>
        </w:rPr>
        <w:t>ecnológicos/Técnicos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17.4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Informes y anteproyectos legislativos y del sector</w:t>
      </w:r>
      <w:r w:rsidR="00142BCE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público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17.5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De divulgación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17.6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Otros</w:t>
      </w: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Default="00BF0A42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F27663">
        <w:rPr>
          <w:rFonts w:ascii="Arial" w:hAnsi="Arial" w:cs="Arial"/>
          <w:lang w:val="es-AR" w:eastAsia="es-AR"/>
        </w:rPr>
        <w:t>18-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TRADUCCIONES</w:t>
      </w:r>
    </w:p>
    <w:p w:rsidR="00457675" w:rsidRDefault="00457675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</w:p>
    <w:p w:rsidR="00457675" w:rsidRDefault="00457675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</w:p>
    <w:p w:rsidR="00457675" w:rsidRDefault="00457675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bookmarkStart w:id="0" w:name="_GoBack"/>
      <w:bookmarkEnd w:id="0"/>
    </w:p>
    <w:p w:rsidR="00F27663" w:rsidRPr="00BF0A42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6752DB" w:rsidRDefault="006752D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142BCE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F27663">
        <w:rPr>
          <w:rFonts w:ascii="Arial" w:hAnsi="Arial" w:cs="Arial"/>
          <w:lang w:val="es-AR" w:eastAsia="es-AR"/>
        </w:rPr>
        <w:lastRenderedPageBreak/>
        <w:t>19-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ORGANIZ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>A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CIÓN DE EVENTOS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ACADÉMICOS Y DE VISITAS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DE INVESTIGADORES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F27663" w:rsidRDefault="00BF0A42" w:rsidP="00142BCE">
      <w:pPr>
        <w:autoSpaceDE/>
        <w:autoSpaceDN/>
        <w:ind w:left="720" w:hanging="720"/>
        <w:rPr>
          <w:rFonts w:ascii="Arial" w:hAnsi="Arial" w:cs="Arial"/>
          <w:lang w:val="es-AR" w:eastAsia="es-AR"/>
        </w:rPr>
      </w:pPr>
      <w:r w:rsidRPr="00F27663">
        <w:rPr>
          <w:rFonts w:ascii="Arial" w:hAnsi="Arial" w:cs="Arial"/>
          <w:lang w:val="es-AR" w:eastAsia="es-AR"/>
        </w:rPr>
        <w:t>20-</w:t>
      </w:r>
      <w:r w:rsidR="00142BCE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TRABAJOS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 xml:space="preserve">DE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TRANSFERENCIA/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 xml:space="preserve">EXTENSION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EFECTUADOS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  </w:t>
      </w:r>
      <w:r w:rsidRPr="00F27663">
        <w:rPr>
          <w:rFonts w:ascii="FrankfurtGothic" w:hAnsi="FrankfurtGothic" w:cs="FrankfurtGothic"/>
          <w:bCs/>
          <w:szCs w:val="22"/>
        </w:rPr>
        <w:t>(</w:t>
      </w:r>
      <w:r w:rsidRPr="00F27663">
        <w:rPr>
          <w:rFonts w:ascii="FrankfurtGothic" w:hAnsi="FrankfurtGothic" w:cs="FrankfurtGothic"/>
          <w:bCs/>
        </w:rPr>
        <w:t>No</w:t>
      </w:r>
      <w:r w:rsidR="00142BCE" w:rsidRPr="00F27663">
        <w:rPr>
          <w:rFonts w:ascii="FrankfurtGothic" w:hAnsi="FrankfurtGothic" w:cs="FrankfurtGothic"/>
          <w:bCs/>
        </w:rPr>
        <w:t xml:space="preserve"> </w:t>
      </w:r>
      <w:r w:rsidRPr="00F27663">
        <w:rPr>
          <w:rFonts w:ascii="FrankfurtGothic" w:hAnsi="FrankfurtGothic" w:cs="FrankfurtGothic"/>
          <w:bCs/>
        </w:rPr>
        <w:t>mencionados en</w:t>
      </w:r>
      <w:r w:rsidR="00142BCE" w:rsidRPr="00F27663">
        <w:rPr>
          <w:rFonts w:ascii="FrankfurtGothic" w:hAnsi="FrankfurtGothic" w:cs="FrankfurtGothic"/>
          <w:bCs/>
        </w:rPr>
        <w:t xml:space="preserve"> </w:t>
      </w:r>
      <w:r w:rsidRPr="00F27663">
        <w:rPr>
          <w:rFonts w:ascii="FrankfurtGothic" w:hAnsi="FrankfurtGothic" w:cs="FrankfurtGothic"/>
          <w:bCs/>
        </w:rPr>
        <w:t xml:space="preserve">otros </w:t>
      </w:r>
      <w:r w:rsidR="00023992" w:rsidRPr="00F27663">
        <w:rPr>
          <w:rFonts w:ascii="FrankfurtGothic" w:hAnsi="FrankfurtGothic" w:cs="FrankfurtGothic"/>
          <w:bCs/>
        </w:rPr>
        <w:t>ítems</w:t>
      </w:r>
      <w:r w:rsidRPr="00F27663">
        <w:rPr>
          <w:rFonts w:ascii="FrankfurtGothic" w:hAnsi="FrankfurtGothic" w:cs="FrankfurtGothic"/>
          <w:bCs/>
        </w:rPr>
        <w:t>)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1F7B21" w:rsidRDefault="00BF0A42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  <w:r w:rsidRPr="001F7B21">
        <w:rPr>
          <w:rFonts w:ascii="Arial" w:hAnsi="Arial" w:cs="Arial"/>
          <w:lang w:val="es-AR" w:eastAsia="es-AR"/>
        </w:rPr>
        <w:t>21</w:t>
      </w:r>
      <w:r w:rsidR="001F7B21">
        <w:rPr>
          <w:rFonts w:ascii="Arial" w:hAnsi="Arial" w:cs="Arial"/>
          <w:lang w:val="es-AR" w:eastAsia="es-AR"/>
        </w:rPr>
        <w:t xml:space="preserve">  </w:t>
      </w:r>
      <w:r w:rsidRPr="001F7B21">
        <w:rPr>
          <w:rFonts w:ascii="Arial" w:hAnsi="Arial" w:cs="Arial"/>
          <w:lang w:val="es-AR" w:eastAsia="es-AR"/>
        </w:rPr>
        <w:t>–</w:t>
      </w:r>
      <w:r w:rsidRPr="00BF0A42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="001F7B21">
        <w:rPr>
          <w:rFonts w:ascii="Arial" w:hAnsi="Arial" w:cs="Arial"/>
          <w:sz w:val="25"/>
          <w:szCs w:val="25"/>
          <w:lang w:val="es-AR" w:eastAsia="es-AR"/>
        </w:rPr>
        <w:t xml:space="preserve">      </w:t>
      </w:r>
      <w:r w:rsidRPr="001F7B21">
        <w:rPr>
          <w:rFonts w:ascii="FrankfurtGothic" w:hAnsi="FrankfurtGothic" w:cs="FrankfurtGothic"/>
          <w:b/>
          <w:bCs/>
          <w:caps/>
        </w:rPr>
        <w:t xml:space="preserve">SÍNTESIS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DE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LOS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APORTES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ORIGINALES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EFECTUADOS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>EN</w:t>
      </w:r>
      <w:r w:rsidR="001F7B21">
        <w:rPr>
          <w:rFonts w:ascii="FrankfurtGothic" w:hAnsi="FrankfurtGothic" w:cs="FrankfurtGothic"/>
          <w:b/>
          <w:bCs/>
          <w:caps/>
        </w:rPr>
        <w:t xml:space="preserve">   </w:t>
      </w:r>
      <w:r w:rsidRPr="001F7B21">
        <w:rPr>
          <w:rFonts w:ascii="FrankfurtGothic" w:hAnsi="FrankfurtGothic" w:cs="FrankfurtGothic"/>
          <w:b/>
          <w:bCs/>
          <w:caps/>
        </w:rPr>
        <w:t xml:space="preserve">EL </w:t>
      </w:r>
    </w:p>
    <w:p w:rsidR="001F7B21" w:rsidRDefault="001F7B21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  <w:r>
        <w:rPr>
          <w:rFonts w:ascii="FrankfurtGothic" w:hAnsi="FrankfurtGothic" w:cs="FrankfurtGothic"/>
          <w:b/>
          <w:bCs/>
          <w:caps/>
        </w:rPr>
        <w:tab/>
        <w:t xml:space="preserve">EJERCICO DE LA ESPECIALIDAD RESPECTIVA.    </w:t>
      </w:r>
    </w:p>
    <w:p w:rsidR="001F7B21" w:rsidRDefault="001F7B21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22-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SÍNTESIS DE LA</w:t>
      </w:r>
      <w:r w:rsidR="00142BCE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ACTUACIÓN PROFESIONAL</w:t>
      </w:r>
    </w:p>
    <w:p w:rsidR="00BF0A42" w:rsidRPr="006752DB" w:rsidRDefault="00BF0A42" w:rsidP="00142BCE">
      <w:pPr>
        <w:autoSpaceDE/>
        <w:autoSpaceDN/>
        <w:ind w:firstLine="720"/>
        <w:rPr>
          <w:rFonts w:ascii="FrankfurtGothic" w:hAnsi="FrankfurtGothic" w:cs="FrankfurtGothic"/>
          <w:i/>
        </w:rPr>
      </w:pPr>
      <w:r w:rsidRPr="006752DB">
        <w:rPr>
          <w:rFonts w:ascii="FrankfurtGothic" w:hAnsi="FrankfurtGothic" w:cs="FrankfurtGothic"/>
        </w:rPr>
        <w:t>22.1. En la función pública no universitaria y</w:t>
      </w:r>
      <w:r w:rsidR="00142BCE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 xml:space="preserve">en </w:t>
      </w:r>
      <w:r w:rsidRPr="006752DB">
        <w:rPr>
          <w:rFonts w:ascii="FrankfurtGothic" w:hAnsi="FrankfurtGothic" w:cs="FrankfurtGothic"/>
          <w:i/>
        </w:rPr>
        <w:t>empresas publicas</w:t>
      </w:r>
      <w:r w:rsidR="006752DB">
        <w:rPr>
          <w:rFonts w:ascii="FrankfurtGothic" w:hAnsi="FrankfurtGothic" w:cs="FrankfurtGothic"/>
          <w:i/>
        </w:rPr>
        <w:t xml:space="preserve"> </w:t>
      </w:r>
      <w:r w:rsidRPr="006752DB">
        <w:rPr>
          <w:rFonts w:ascii="FrankfurtGothic" w:hAnsi="FrankfurtGothic" w:cs="FrankfurtGothic"/>
          <w:i/>
        </w:rPr>
        <w:t>y /o privadas</w:t>
      </w:r>
    </w:p>
    <w:p w:rsidR="00FF24EB" w:rsidRPr="006D7A71" w:rsidRDefault="00FF24EB" w:rsidP="006D7A71">
      <w:pPr>
        <w:autoSpaceDE/>
        <w:autoSpaceDN/>
        <w:ind w:firstLine="720"/>
        <w:rPr>
          <w:rFonts w:ascii="FrankfurtGothic" w:hAnsi="FrankfurtGothic" w:cs="FrankfurtGothic"/>
          <w:sz w:val="22"/>
          <w:szCs w:val="22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Tareas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conducción y/o representación permanentes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institucionales,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acompañada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las resoluciones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correspondientes.</w:t>
      </w:r>
    </w:p>
    <w:p w:rsidR="00FF24EB" w:rsidRPr="006752DB" w:rsidRDefault="00FF24EB" w:rsidP="006D7A71">
      <w:pPr>
        <w:autoSpaceDE/>
        <w:autoSpaceDN/>
        <w:ind w:firstLine="720"/>
        <w:rPr>
          <w:rFonts w:ascii="FrankfurtGothic" w:hAnsi="FrankfurtGothic" w:cs="FrankfurtGothic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ind w:left="1134" w:hanging="425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Cargos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que desempeñó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en la Administración Pública o en la</w:t>
      </w:r>
      <w:r w:rsidR="006752DB" w:rsidRPr="006752DB">
        <w:rPr>
          <w:rFonts w:ascii="FrankfurtGothic" w:hAnsi="FrankfurtGothic" w:cs="FrankfurtGothic"/>
        </w:rPr>
        <w:t xml:space="preserve"> a</w:t>
      </w:r>
      <w:r w:rsidRPr="006752DB">
        <w:rPr>
          <w:rFonts w:ascii="FrankfurtGothic" w:hAnsi="FrankfurtGothic" w:cs="FrankfurtGothic"/>
        </w:rPr>
        <w:t>ctividad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privada, indicando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organismo,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empresa o repartición,</w:t>
      </w:r>
      <w:r w:rsidR="006752DB" w:rsidRPr="006752DB">
        <w:rPr>
          <w:rFonts w:ascii="FrankfurtGothic" w:hAnsi="FrankfurtGothic" w:cs="FrankfurtGothic"/>
        </w:rPr>
        <w:t xml:space="preserve"> </w:t>
      </w:r>
      <w:r w:rsidR="00FF24EB" w:rsidRPr="006752DB">
        <w:rPr>
          <w:rFonts w:ascii="FrankfurtGothic" w:hAnsi="FrankfurtGothic" w:cs="FrankfurtGothic"/>
        </w:rPr>
        <w:t>c</w:t>
      </w:r>
      <w:r w:rsidRPr="006752DB">
        <w:rPr>
          <w:rFonts w:ascii="FrankfurtGothic" w:hAnsi="FrankfurtGothic" w:cs="FrankfurtGothic"/>
        </w:rPr>
        <w:t>argos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y funciones,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fecha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designación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y cese y carácter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la</w:t>
      </w:r>
      <w:r w:rsid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designación acompañada de la documentación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que lo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certifique.</w:t>
      </w:r>
    </w:p>
    <w:p w:rsidR="00FF24EB" w:rsidRPr="006752DB" w:rsidRDefault="00FF24EB" w:rsidP="006752DB">
      <w:pPr>
        <w:autoSpaceDE/>
        <w:autoSpaceDN/>
        <w:ind w:firstLine="720"/>
        <w:jc w:val="both"/>
        <w:rPr>
          <w:rFonts w:ascii="FrankfurtGothic" w:hAnsi="FrankfurtGothic" w:cs="FrankfurtGothic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Informes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técnicos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producidos,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trabajos de asesoramiento 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empresas o entidades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públicas o privadas, con presentación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copias.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En caso de tratarse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informes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confidenciales,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la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Comisión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Asesora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determinará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la pertinencia o no de la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consideración del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antecedente</w:t>
      </w:r>
      <w:r w:rsidR="006D7A71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 xml:space="preserve">invocado. </w:t>
      </w:r>
    </w:p>
    <w:p w:rsidR="00FF24EB" w:rsidRDefault="00FF24E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FF24EB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23 -</w:t>
      </w:r>
      <w:r w:rsidR="00FF24EB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DIRECCIÓN DE INSTITUTOS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- PROGRAMAS -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LABORATORIOS -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ETC.</w:t>
      </w:r>
    </w:p>
    <w:p w:rsidR="00FF24EB" w:rsidRDefault="00FF24E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24 -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OTROS DATOS DE INTERÉS.</w:t>
      </w:r>
    </w:p>
    <w:p w:rsidR="00BF0A42" w:rsidRP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  <w:lang w:val="es-AR"/>
        </w:rPr>
      </w:pPr>
    </w:p>
    <w:sectPr w:rsidR="00BF0A42" w:rsidRPr="00BF0A42" w:rsidSect="00B229F1">
      <w:pgSz w:w="11907" w:h="16839" w:code="9"/>
      <w:pgMar w:top="851" w:right="1701" w:bottom="1418" w:left="1701" w:header="851" w:footer="709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25" w:rsidRDefault="00E01725">
      <w:r>
        <w:separator/>
      </w:r>
    </w:p>
  </w:endnote>
  <w:endnote w:type="continuationSeparator" w:id="0">
    <w:p w:rsidR="00E01725" w:rsidRDefault="00E0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furt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25" w:rsidRDefault="00E01725">
      <w:r>
        <w:separator/>
      </w:r>
    </w:p>
  </w:footnote>
  <w:footnote w:type="continuationSeparator" w:id="0">
    <w:p w:rsidR="00E01725" w:rsidRDefault="00E0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D06"/>
    <w:multiLevelType w:val="hybridMultilevel"/>
    <w:tmpl w:val="3474A9E6"/>
    <w:lvl w:ilvl="0" w:tplc="74E8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F38DB"/>
    <w:multiLevelType w:val="hybridMultilevel"/>
    <w:tmpl w:val="B942C71E"/>
    <w:lvl w:ilvl="0" w:tplc="0B3A2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68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2327"/>
    <w:rsid w:val="00023992"/>
    <w:rsid w:val="00044315"/>
    <w:rsid w:val="00096E00"/>
    <w:rsid w:val="000F0A82"/>
    <w:rsid w:val="00142BCE"/>
    <w:rsid w:val="00182C9A"/>
    <w:rsid w:val="001978E8"/>
    <w:rsid w:val="001D0E6B"/>
    <w:rsid w:val="001F0A10"/>
    <w:rsid w:val="001F223E"/>
    <w:rsid w:val="001F7B21"/>
    <w:rsid w:val="00210452"/>
    <w:rsid w:val="002A5D8F"/>
    <w:rsid w:val="002E342B"/>
    <w:rsid w:val="003D1234"/>
    <w:rsid w:val="00422462"/>
    <w:rsid w:val="00457675"/>
    <w:rsid w:val="004E1B27"/>
    <w:rsid w:val="005402DA"/>
    <w:rsid w:val="00552741"/>
    <w:rsid w:val="00585AEF"/>
    <w:rsid w:val="005D3F8F"/>
    <w:rsid w:val="005F2327"/>
    <w:rsid w:val="006752DB"/>
    <w:rsid w:val="006D7A71"/>
    <w:rsid w:val="00805D2F"/>
    <w:rsid w:val="00815B53"/>
    <w:rsid w:val="00840857"/>
    <w:rsid w:val="00860DA0"/>
    <w:rsid w:val="008C0491"/>
    <w:rsid w:val="008C1B1E"/>
    <w:rsid w:val="009266E2"/>
    <w:rsid w:val="00947173"/>
    <w:rsid w:val="009C6424"/>
    <w:rsid w:val="009D2D6A"/>
    <w:rsid w:val="00A66368"/>
    <w:rsid w:val="00A7217A"/>
    <w:rsid w:val="00A7506D"/>
    <w:rsid w:val="00AE146C"/>
    <w:rsid w:val="00B0395C"/>
    <w:rsid w:val="00B07121"/>
    <w:rsid w:val="00B229F1"/>
    <w:rsid w:val="00B54E81"/>
    <w:rsid w:val="00BB7752"/>
    <w:rsid w:val="00BF0A42"/>
    <w:rsid w:val="00BF2740"/>
    <w:rsid w:val="00C47DCB"/>
    <w:rsid w:val="00C9450D"/>
    <w:rsid w:val="00CB3CB7"/>
    <w:rsid w:val="00D07509"/>
    <w:rsid w:val="00D61980"/>
    <w:rsid w:val="00E01725"/>
    <w:rsid w:val="00E06AAC"/>
    <w:rsid w:val="00E40A0E"/>
    <w:rsid w:val="00E546CE"/>
    <w:rsid w:val="00E9667A"/>
    <w:rsid w:val="00ED7FA4"/>
    <w:rsid w:val="00F06D05"/>
    <w:rsid w:val="00F27663"/>
    <w:rsid w:val="00FA314D"/>
    <w:rsid w:val="00FC3764"/>
    <w:rsid w:val="00FF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51D6-E233-44DD-B882-DE667EBD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Lucia</cp:lastModifiedBy>
  <cp:revision>2</cp:revision>
  <cp:lastPrinted>2001-06-21T12:25:00Z</cp:lastPrinted>
  <dcterms:created xsi:type="dcterms:W3CDTF">2025-06-26T11:39:00Z</dcterms:created>
  <dcterms:modified xsi:type="dcterms:W3CDTF">2025-06-26T11:39:00Z</dcterms:modified>
</cp:coreProperties>
</file>